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934" w:rsidRPr="002B1934" w:rsidRDefault="002B1934" w:rsidP="002B1934">
      <w:pPr>
        <w:shd w:val="clear" w:color="auto" w:fill="FFFFFF"/>
        <w:spacing w:line="240" w:lineRule="auto"/>
        <w:jc w:val="center"/>
        <w:outlineLvl w:val="0"/>
        <w:rPr>
          <w:rFonts w:ascii="inherit" w:eastAsia="Times New Roman" w:hAnsi="inherit" w:cs="Arial"/>
          <w:caps/>
          <w:color w:val="EF7F1A"/>
          <w:kern w:val="36"/>
          <w:sz w:val="30"/>
          <w:szCs w:val="30"/>
        </w:rPr>
      </w:pPr>
      <w:r w:rsidRPr="002B1934">
        <w:rPr>
          <w:rFonts w:ascii="inherit" w:eastAsia="Times New Roman" w:hAnsi="inherit" w:cs="Arial"/>
          <w:caps/>
          <w:color w:val="EF7F1A"/>
          <w:kern w:val="36"/>
          <w:sz w:val="30"/>
          <w:szCs w:val="30"/>
        </w:rPr>
        <w:t>КЛУБ ИСТОРИКО-ТЕХНИЧЕСКОГО СТЕНДОВОГО МОДЕЛИЗМА ПАТРИОТ В СТУПИНО - ПОЛОЖЕНИЕ О ВЫСТАВКЕ-КОНКУРСЕ</w:t>
      </w:r>
    </w:p>
    <w:p w:rsidR="002B1934" w:rsidRPr="002B1934" w:rsidRDefault="002B1934" w:rsidP="002B1934">
      <w:pPr>
        <w:shd w:val="clear" w:color="auto" w:fill="FFFFFF"/>
        <w:spacing w:after="150" w:line="321" w:lineRule="atLeast"/>
        <w:jc w:val="center"/>
        <w:rPr>
          <w:rFonts w:ascii="Arial" w:eastAsia="Times New Roman" w:hAnsi="Arial" w:cs="Arial"/>
          <w:color w:val="141F31"/>
          <w:sz w:val="23"/>
          <w:szCs w:val="23"/>
        </w:rPr>
      </w:pPr>
      <w:r w:rsidRPr="002B1934">
        <w:rPr>
          <w:rFonts w:ascii="Arial" w:eastAsia="Times New Roman" w:hAnsi="Arial" w:cs="Arial"/>
          <w:b/>
          <w:bCs/>
          <w:color w:val="141F31"/>
          <w:sz w:val="23"/>
        </w:rPr>
        <w:t>Положение</w:t>
      </w:r>
      <w:r w:rsidRPr="002B1934">
        <w:rPr>
          <w:rFonts w:ascii="Arial" w:eastAsia="Times New Roman" w:hAnsi="Arial" w:cs="Arial"/>
          <w:color w:val="141F31"/>
          <w:sz w:val="23"/>
          <w:szCs w:val="23"/>
        </w:rPr>
        <w:br/>
      </w:r>
      <w:r w:rsidRPr="002B1934">
        <w:rPr>
          <w:rFonts w:ascii="Arial" w:eastAsia="Times New Roman" w:hAnsi="Arial" w:cs="Arial"/>
          <w:b/>
          <w:bCs/>
          <w:color w:val="141F31"/>
          <w:sz w:val="23"/>
        </w:rPr>
        <w:t>о XIII Ступинской выставки-конкурса</w:t>
      </w:r>
      <w:r w:rsidRPr="002B1934">
        <w:rPr>
          <w:rFonts w:ascii="Arial" w:eastAsia="Times New Roman" w:hAnsi="Arial" w:cs="Arial"/>
          <w:color w:val="141F31"/>
          <w:sz w:val="23"/>
          <w:szCs w:val="23"/>
        </w:rPr>
        <w:br/>
      </w:r>
      <w:r w:rsidRPr="002B1934">
        <w:rPr>
          <w:rFonts w:ascii="Arial" w:eastAsia="Times New Roman" w:hAnsi="Arial" w:cs="Arial"/>
          <w:b/>
          <w:bCs/>
          <w:color w:val="141F31"/>
          <w:sz w:val="23"/>
        </w:rPr>
        <w:t>стендового моделизма и военно - исторической миниатюры.</w:t>
      </w:r>
    </w:p>
    <w:p w:rsidR="002B1934" w:rsidRPr="002B1934" w:rsidRDefault="002B1934" w:rsidP="002B1934">
      <w:pPr>
        <w:shd w:val="clear" w:color="auto" w:fill="FFFFFF"/>
        <w:spacing w:after="150" w:line="321" w:lineRule="atLeast"/>
        <w:jc w:val="both"/>
        <w:rPr>
          <w:rFonts w:ascii="Arial" w:eastAsia="Times New Roman" w:hAnsi="Arial" w:cs="Arial"/>
          <w:color w:val="141F31"/>
          <w:sz w:val="23"/>
          <w:szCs w:val="23"/>
        </w:rPr>
      </w:pPr>
      <w:r w:rsidRPr="002B1934">
        <w:rPr>
          <w:rFonts w:ascii="Arial" w:eastAsia="Times New Roman" w:hAnsi="Arial" w:cs="Arial"/>
          <w:color w:val="141F31"/>
          <w:sz w:val="23"/>
          <w:szCs w:val="23"/>
        </w:rPr>
        <w:br/>
      </w:r>
      <w:r w:rsidRPr="002B1934">
        <w:rPr>
          <w:rFonts w:ascii="Arial" w:eastAsia="Times New Roman" w:hAnsi="Arial" w:cs="Arial"/>
          <w:b/>
          <w:bCs/>
          <w:color w:val="141F31"/>
          <w:sz w:val="23"/>
        </w:rPr>
        <w:t>1. ЦЕЛИ И ЗАДАЧИ.</w:t>
      </w:r>
      <w:r w:rsidRPr="002B1934">
        <w:rPr>
          <w:rFonts w:ascii="Arial" w:eastAsia="Times New Roman" w:hAnsi="Arial" w:cs="Arial"/>
          <w:color w:val="141F31"/>
          <w:sz w:val="23"/>
          <w:szCs w:val="23"/>
        </w:rPr>
        <w:br/>
        <w:t>1.1. Популяризация стендового моделизма, как вида технического творчества и досуга.</w:t>
      </w:r>
      <w:r w:rsidRPr="002B1934">
        <w:rPr>
          <w:rFonts w:ascii="Arial" w:eastAsia="Times New Roman" w:hAnsi="Arial" w:cs="Arial"/>
          <w:color w:val="141F31"/>
          <w:sz w:val="23"/>
          <w:szCs w:val="23"/>
        </w:rPr>
        <w:br/>
        <w:t>1.2. Развитие технических знаний и навыков воспитанников образовательных учреждений.</w:t>
      </w:r>
      <w:r w:rsidRPr="002B1934">
        <w:rPr>
          <w:rFonts w:ascii="Arial" w:eastAsia="Times New Roman" w:hAnsi="Arial" w:cs="Arial"/>
          <w:color w:val="141F31"/>
          <w:sz w:val="23"/>
          <w:szCs w:val="23"/>
        </w:rPr>
        <w:br/>
        <w:t>1.3. Пропаганда исторического наследия России.</w:t>
      </w:r>
      <w:r w:rsidRPr="002B1934">
        <w:rPr>
          <w:rFonts w:ascii="Arial" w:eastAsia="Times New Roman" w:hAnsi="Arial" w:cs="Arial"/>
          <w:color w:val="141F31"/>
          <w:sz w:val="23"/>
          <w:szCs w:val="23"/>
        </w:rPr>
        <w:br/>
        <w:t>1.4. Активизация работы по военно-патриотическому воспитанию подростков и молодежи.</w:t>
      </w:r>
      <w:r w:rsidRPr="002B1934">
        <w:rPr>
          <w:rFonts w:ascii="Arial" w:eastAsia="Times New Roman" w:hAnsi="Arial" w:cs="Arial"/>
          <w:color w:val="141F31"/>
          <w:sz w:val="23"/>
          <w:szCs w:val="23"/>
        </w:rPr>
        <w:br/>
        <w:t>1.5. Поддержка государственной программы развития Научно-Технического Творчества Молодежи.</w:t>
      </w:r>
      <w:r w:rsidRPr="002B1934">
        <w:rPr>
          <w:rFonts w:ascii="Arial" w:eastAsia="Times New Roman" w:hAnsi="Arial" w:cs="Arial"/>
          <w:color w:val="141F31"/>
          <w:sz w:val="23"/>
          <w:szCs w:val="23"/>
        </w:rPr>
        <w:br/>
        <w:t>1.6. Развитие дружественных отношений между моделистами, клубами и студиями.</w:t>
      </w:r>
      <w:r w:rsidRPr="002B1934">
        <w:rPr>
          <w:rFonts w:ascii="Arial" w:eastAsia="Times New Roman" w:hAnsi="Arial" w:cs="Arial"/>
          <w:color w:val="141F31"/>
          <w:sz w:val="23"/>
          <w:szCs w:val="23"/>
        </w:rPr>
        <w:br/>
        <w:t>1.7. Обмен опытом, привлечение новых участников.</w:t>
      </w:r>
    </w:p>
    <w:p w:rsidR="002B1934" w:rsidRPr="002B1934" w:rsidRDefault="002B1934" w:rsidP="002B1934">
      <w:pPr>
        <w:shd w:val="clear" w:color="auto" w:fill="FFFFFF"/>
        <w:spacing w:after="150" w:line="321" w:lineRule="atLeast"/>
        <w:jc w:val="both"/>
        <w:rPr>
          <w:rFonts w:ascii="Arial" w:eastAsia="Times New Roman" w:hAnsi="Arial" w:cs="Arial"/>
          <w:color w:val="141F31"/>
          <w:sz w:val="23"/>
          <w:szCs w:val="23"/>
        </w:rPr>
      </w:pPr>
      <w:r w:rsidRPr="002B1934">
        <w:rPr>
          <w:rFonts w:ascii="Arial" w:eastAsia="Times New Roman" w:hAnsi="Arial" w:cs="Arial"/>
          <w:b/>
          <w:bCs/>
          <w:color w:val="141F31"/>
          <w:sz w:val="23"/>
        </w:rPr>
        <w:t>2. РУКОВОДСТВО И ПРОВЕДЕНИЕ ВЫСТАВКИ-КОНКУРСА.</w:t>
      </w:r>
      <w:r w:rsidRPr="002B1934">
        <w:rPr>
          <w:rFonts w:ascii="Arial" w:eastAsia="Times New Roman" w:hAnsi="Arial" w:cs="Arial"/>
          <w:color w:val="141F31"/>
          <w:sz w:val="23"/>
          <w:szCs w:val="23"/>
        </w:rPr>
        <w:br/>
        <w:t>2.1. Организацию и непосредственное руководство проведением выставки-конкурса осуществляет Московская областная общественная организация «Клуб историко-технического стендового моделизма «Патриот» (далее – МООО «Клуб ИТСМ «Патриот»).</w:t>
      </w:r>
      <w:r w:rsidRPr="002B1934">
        <w:rPr>
          <w:rFonts w:ascii="Arial" w:eastAsia="Times New Roman" w:hAnsi="Arial" w:cs="Arial"/>
          <w:color w:val="141F31"/>
          <w:sz w:val="23"/>
          <w:szCs w:val="23"/>
        </w:rPr>
        <w:br/>
        <w:t>2.2. Соревнования в классе стендовых моделей кораблей и судов проводятся при содействии Федерального судомодельного клуба России.</w:t>
      </w:r>
      <w:r w:rsidRPr="002B1934">
        <w:rPr>
          <w:rFonts w:ascii="Arial" w:eastAsia="Times New Roman" w:hAnsi="Arial" w:cs="Arial"/>
          <w:color w:val="141F31"/>
          <w:sz w:val="23"/>
          <w:szCs w:val="23"/>
        </w:rPr>
        <w:br/>
        <w:t>2.3. Конкурс проводится в рамках выставки историко-технического стендового моделизма.</w:t>
      </w:r>
      <w:r w:rsidRPr="002B1934">
        <w:rPr>
          <w:rFonts w:ascii="Arial" w:eastAsia="Times New Roman" w:hAnsi="Arial" w:cs="Arial"/>
          <w:color w:val="141F31"/>
          <w:sz w:val="23"/>
          <w:szCs w:val="23"/>
        </w:rPr>
        <w:br/>
        <w:t>2.4. Оргкомитет выставки-конкурса определяет персональный состав судейской коллегии (жюри) и кандидатуру главного судьи. Главный судья утверждается на весь срок мероприятия.</w:t>
      </w:r>
      <w:r w:rsidRPr="002B1934">
        <w:rPr>
          <w:rFonts w:ascii="Arial" w:eastAsia="Times New Roman" w:hAnsi="Arial" w:cs="Arial"/>
          <w:color w:val="141F31"/>
          <w:sz w:val="23"/>
          <w:szCs w:val="23"/>
        </w:rPr>
        <w:br/>
        <w:t>2.5. Регламентные документы выставки-конкурса публикуются на официальном сайте МООО «Клуба ИТСМ «Патриот»</w:t>
      </w:r>
      <w:r w:rsidRPr="002B1934">
        <w:rPr>
          <w:rFonts w:ascii="Arial" w:eastAsia="Times New Roman" w:hAnsi="Arial" w:cs="Arial"/>
          <w:color w:val="141F31"/>
          <w:sz w:val="23"/>
        </w:rPr>
        <w:t> </w:t>
      </w:r>
      <w:hyperlink r:id="rId4" w:history="1">
        <w:r w:rsidRPr="002B1934">
          <w:rPr>
            <w:rFonts w:ascii="Arial" w:eastAsia="Times New Roman" w:hAnsi="Arial" w:cs="Arial"/>
            <w:color w:val="54A4DE"/>
            <w:sz w:val="23"/>
          </w:rPr>
          <w:t>www.kitsm-patriot.ru</w:t>
        </w:r>
      </w:hyperlink>
      <w:r w:rsidRPr="002B1934">
        <w:rPr>
          <w:rFonts w:ascii="Arial" w:eastAsia="Times New Roman" w:hAnsi="Arial" w:cs="Arial"/>
          <w:color w:val="141F31"/>
          <w:sz w:val="23"/>
        </w:rPr>
        <w:t> </w:t>
      </w:r>
      <w:r w:rsidRPr="002B1934">
        <w:rPr>
          <w:rFonts w:ascii="Arial" w:eastAsia="Times New Roman" w:hAnsi="Arial" w:cs="Arial"/>
          <w:color w:val="141F31"/>
          <w:sz w:val="23"/>
          <w:szCs w:val="23"/>
        </w:rPr>
        <w:t>и обновляются при внесении дополнений и/или изменений.</w:t>
      </w:r>
      <w:r w:rsidRPr="002B1934">
        <w:rPr>
          <w:rFonts w:ascii="Arial" w:eastAsia="Times New Roman" w:hAnsi="Arial" w:cs="Arial"/>
          <w:color w:val="141F31"/>
          <w:sz w:val="23"/>
          <w:szCs w:val="23"/>
        </w:rPr>
        <w:br/>
        <w:t>2.6. Возможное использование символики Германии и Финляндии 1933-1945 гг. производителями моделей на коробках, прочей упаковке, декалях, а также издателями в своей печатной продукции, с последующим репродуцированием на экспонатах нашей выставки, производится только в целях достоверности исторического материала и в качестве неотделимого исторического элемента.</w:t>
      </w:r>
      <w:r w:rsidRPr="002B1934">
        <w:rPr>
          <w:rFonts w:ascii="Arial" w:eastAsia="Times New Roman" w:hAnsi="Arial" w:cs="Arial"/>
          <w:color w:val="141F31"/>
          <w:sz w:val="23"/>
          <w:szCs w:val="23"/>
        </w:rPr>
        <w:br/>
        <w:t>2.7. Оргкомитет имеет право на фото-видеосъемку представленных на конкурс моделей и последующее использование полученных материалов в СМИ.</w:t>
      </w:r>
      <w:r w:rsidRPr="002B1934">
        <w:rPr>
          <w:rFonts w:ascii="Arial" w:eastAsia="Times New Roman" w:hAnsi="Arial" w:cs="Arial"/>
          <w:color w:val="141F31"/>
          <w:sz w:val="23"/>
          <w:szCs w:val="23"/>
        </w:rPr>
        <w:br/>
        <w:t xml:space="preserve">2.8. Данное Положение является интеллектуальной собственностью МООО «Клуба ИТСМ «Патриот». Допускается использование документа целиком, либо частично, а также использование терминов и понятий, только в некоммерческих целях с </w:t>
      </w:r>
      <w:r w:rsidRPr="002B1934">
        <w:rPr>
          <w:rFonts w:ascii="Arial" w:eastAsia="Times New Roman" w:hAnsi="Arial" w:cs="Arial"/>
          <w:color w:val="141F31"/>
          <w:sz w:val="23"/>
          <w:szCs w:val="23"/>
        </w:rPr>
        <w:lastRenderedPageBreak/>
        <w:t>обязательным указанием первоисточника.</w:t>
      </w:r>
      <w:r w:rsidRPr="002B1934">
        <w:rPr>
          <w:rFonts w:ascii="Arial" w:eastAsia="Times New Roman" w:hAnsi="Arial" w:cs="Arial"/>
          <w:color w:val="141F31"/>
          <w:sz w:val="23"/>
          <w:szCs w:val="23"/>
        </w:rPr>
        <w:br/>
      </w:r>
      <w:r w:rsidRPr="002B1934">
        <w:rPr>
          <w:rFonts w:ascii="Arial" w:eastAsia="Times New Roman" w:hAnsi="Arial" w:cs="Arial"/>
          <w:color w:val="141F31"/>
          <w:sz w:val="23"/>
          <w:szCs w:val="23"/>
        </w:rPr>
        <w:br/>
      </w:r>
      <w:r w:rsidRPr="002B1934">
        <w:rPr>
          <w:rFonts w:ascii="Arial" w:eastAsia="Times New Roman" w:hAnsi="Arial" w:cs="Arial"/>
          <w:b/>
          <w:bCs/>
          <w:color w:val="141F31"/>
          <w:sz w:val="23"/>
        </w:rPr>
        <w:t>3. МЕСТО ПРОВЕДЕНИЯ.</w:t>
      </w:r>
      <w:r w:rsidRPr="002B1934">
        <w:rPr>
          <w:rFonts w:ascii="Arial" w:eastAsia="Times New Roman" w:hAnsi="Arial" w:cs="Arial"/>
          <w:color w:val="141F31"/>
          <w:sz w:val="23"/>
          <w:szCs w:val="23"/>
        </w:rPr>
        <w:br/>
        <w:t>3.1. Выставка-конкурс проводится в помещении МБУК «Ступинская художественная галерея «Ника» (Московская область, г. Ступино, ул. Бахарева, дом 8) в период с 10 по 25 августа 2019 года.</w:t>
      </w:r>
      <w:r w:rsidRPr="002B1934">
        <w:rPr>
          <w:rFonts w:ascii="Arial" w:eastAsia="Times New Roman" w:hAnsi="Arial" w:cs="Arial"/>
          <w:color w:val="141F31"/>
          <w:sz w:val="23"/>
          <w:szCs w:val="23"/>
        </w:rPr>
        <w:br/>
      </w:r>
      <w:r w:rsidRPr="002B1934">
        <w:rPr>
          <w:rFonts w:ascii="Arial" w:eastAsia="Times New Roman" w:hAnsi="Arial" w:cs="Arial"/>
          <w:b/>
          <w:bCs/>
          <w:color w:val="141F31"/>
          <w:sz w:val="23"/>
        </w:rPr>
        <w:t>3.2. Режим работы галереи «Ника» в период выставки (10 - 22.08.2019):</w:t>
      </w:r>
      <w:r w:rsidRPr="002B1934">
        <w:rPr>
          <w:rFonts w:ascii="Arial" w:eastAsia="Times New Roman" w:hAnsi="Arial" w:cs="Arial"/>
          <w:color w:val="141F31"/>
          <w:sz w:val="23"/>
          <w:szCs w:val="23"/>
        </w:rPr>
        <w:br/>
      </w:r>
      <w:r w:rsidRPr="002B1934">
        <w:rPr>
          <w:rFonts w:ascii="Arial" w:eastAsia="Times New Roman" w:hAnsi="Arial" w:cs="Arial"/>
          <w:color w:val="FF0000"/>
          <w:sz w:val="23"/>
          <w:szCs w:val="23"/>
        </w:rPr>
        <w:t>Воскресенье, понедельник: выходной.</w:t>
      </w:r>
      <w:r w:rsidRPr="002B1934">
        <w:rPr>
          <w:rFonts w:ascii="Arial" w:eastAsia="Times New Roman" w:hAnsi="Arial" w:cs="Arial"/>
          <w:color w:val="141F31"/>
          <w:sz w:val="23"/>
          <w:szCs w:val="23"/>
        </w:rPr>
        <w:br/>
        <w:t>Вторник, среда, четверг: 09:00 - 18:00 (перерыв 13:00 - 14:00).</w:t>
      </w:r>
      <w:r w:rsidRPr="002B1934">
        <w:rPr>
          <w:rFonts w:ascii="Arial" w:eastAsia="Times New Roman" w:hAnsi="Arial" w:cs="Arial"/>
          <w:color w:val="141F31"/>
          <w:sz w:val="23"/>
          <w:szCs w:val="23"/>
        </w:rPr>
        <w:br/>
        <w:t>Пятница: 11:00 - 20:00 (перерыв 15:00 - 16:00).</w:t>
      </w:r>
      <w:r w:rsidRPr="002B1934">
        <w:rPr>
          <w:rFonts w:ascii="Arial" w:eastAsia="Times New Roman" w:hAnsi="Arial" w:cs="Arial"/>
          <w:color w:val="141F31"/>
          <w:sz w:val="23"/>
          <w:szCs w:val="23"/>
        </w:rPr>
        <w:br/>
        <w:t>Суббота: 09:00 - 17:30 (перерыв 13:00 - 13:30).</w:t>
      </w:r>
      <w:r w:rsidRPr="002B1934">
        <w:rPr>
          <w:rFonts w:ascii="Arial" w:eastAsia="Times New Roman" w:hAnsi="Arial" w:cs="Arial"/>
          <w:color w:val="141F31"/>
          <w:sz w:val="23"/>
          <w:szCs w:val="23"/>
        </w:rPr>
        <w:br/>
      </w:r>
      <w:r w:rsidRPr="002B1934">
        <w:rPr>
          <w:rFonts w:ascii="Arial" w:eastAsia="Times New Roman" w:hAnsi="Arial" w:cs="Arial"/>
          <w:b/>
          <w:bCs/>
          <w:color w:val="141F31"/>
          <w:sz w:val="23"/>
        </w:rPr>
        <w:t>3.3. Режим работы галереи «Ника» в период конкурса (24 - 25.08.2019):</w:t>
      </w:r>
      <w:r w:rsidRPr="002B1934">
        <w:rPr>
          <w:rFonts w:ascii="Arial" w:eastAsia="Times New Roman" w:hAnsi="Arial" w:cs="Arial"/>
          <w:color w:val="141F31"/>
          <w:sz w:val="23"/>
          <w:szCs w:val="23"/>
        </w:rPr>
        <w:br/>
        <w:t>Суббота: 9:00 – 20:00.</w:t>
      </w:r>
      <w:r w:rsidRPr="002B1934">
        <w:rPr>
          <w:rFonts w:ascii="Arial" w:eastAsia="Times New Roman" w:hAnsi="Arial" w:cs="Arial"/>
          <w:color w:val="141F31"/>
          <w:sz w:val="23"/>
          <w:szCs w:val="23"/>
        </w:rPr>
        <w:br/>
        <w:t>Воскресенье: 9:00 – 18:00.</w:t>
      </w:r>
      <w:r w:rsidRPr="002B1934">
        <w:rPr>
          <w:rFonts w:ascii="Arial" w:eastAsia="Times New Roman" w:hAnsi="Arial" w:cs="Arial"/>
          <w:color w:val="141F31"/>
          <w:sz w:val="23"/>
          <w:szCs w:val="23"/>
        </w:rPr>
        <w:br/>
        <w:t>3.4. Вход на выставку для участников выставки, судей, лиц, приглашенных оргкомитетом - бесплатный.</w:t>
      </w:r>
      <w:r w:rsidRPr="002B1934">
        <w:rPr>
          <w:rFonts w:ascii="Arial" w:eastAsia="Times New Roman" w:hAnsi="Arial" w:cs="Arial"/>
          <w:color w:val="141F31"/>
          <w:sz w:val="23"/>
          <w:szCs w:val="23"/>
        </w:rPr>
        <w:br/>
      </w:r>
      <w:r w:rsidRPr="002B1934">
        <w:rPr>
          <w:rFonts w:ascii="Arial" w:eastAsia="Times New Roman" w:hAnsi="Arial" w:cs="Arial"/>
          <w:color w:val="141F31"/>
          <w:sz w:val="23"/>
          <w:szCs w:val="23"/>
        </w:rPr>
        <w:br/>
      </w:r>
      <w:r w:rsidRPr="002B1934">
        <w:rPr>
          <w:rFonts w:ascii="Arial" w:eastAsia="Times New Roman" w:hAnsi="Arial" w:cs="Arial"/>
          <w:b/>
          <w:bCs/>
          <w:color w:val="141F31"/>
          <w:sz w:val="23"/>
        </w:rPr>
        <w:t>4. УЧАСТНИКИ ВЫСТАВКИ-КОНКУРСА.</w:t>
      </w:r>
      <w:r w:rsidRPr="002B1934">
        <w:rPr>
          <w:rFonts w:ascii="Arial" w:eastAsia="Times New Roman" w:hAnsi="Arial" w:cs="Arial"/>
          <w:color w:val="141F31"/>
          <w:sz w:val="23"/>
          <w:szCs w:val="23"/>
        </w:rPr>
        <w:br/>
        <w:t>4.1. Участник – лицо, являющееся автором выставленной на выставке-конкурсе модели (экспоната). В случае выявления факта присвоения авторства Участник, допустивший присвоение, дисквалифицируется.</w:t>
      </w:r>
      <w:r w:rsidRPr="002B1934">
        <w:rPr>
          <w:rFonts w:ascii="Arial" w:eastAsia="Times New Roman" w:hAnsi="Arial" w:cs="Arial"/>
          <w:color w:val="141F31"/>
          <w:sz w:val="23"/>
          <w:szCs w:val="23"/>
        </w:rPr>
        <w:br/>
        <w:t>4.2. К участию в выставке-конкурсе допускаются все желающие, без ограничений по возрасту, направлению моделизма и уровню исполнения работ, а также командные коллективы, сформированные по территориальному либо любому иному принципу на момент регистрации. Состав команды не ограничен.</w:t>
      </w:r>
      <w:r w:rsidRPr="002B1934">
        <w:rPr>
          <w:rFonts w:ascii="Arial" w:eastAsia="Times New Roman" w:hAnsi="Arial" w:cs="Arial"/>
          <w:color w:val="141F31"/>
          <w:sz w:val="23"/>
          <w:szCs w:val="23"/>
        </w:rPr>
        <w:br/>
        <w:t>4.3. Участники «Взрослой» возрастной категории (18 лет и старше) выставки-конкурса, зарегистрировавшиеся в электронном виде до 23 августа 2019 года, оплачивают регистрационный взнос в размере:</w:t>
      </w:r>
      <w:r w:rsidRPr="002B1934">
        <w:rPr>
          <w:rFonts w:ascii="Arial" w:eastAsia="Times New Roman" w:hAnsi="Arial" w:cs="Arial"/>
          <w:color w:val="141F31"/>
          <w:sz w:val="23"/>
          <w:szCs w:val="23"/>
        </w:rPr>
        <w:br/>
        <w:t>4.3.1. 300 рублей при переводе на банковскую карту (реквизиты указаны в «Памятке участника»), вне зависимости от количества выставляемых Участником работ.</w:t>
      </w:r>
      <w:r w:rsidRPr="002B1934">
        <w:rPr>
          <w:rFonts w:ascii="Arial" w:eastAsia="Times New Roman" w:hAnsi="Arial" w:cs="Arial"/>
          <w:color w:val="141F31"/>
          <w:sz w:val="23"/>
          <w:szCs w:val="23"/>
        </w:rPr>
        <w:br/>
        <w:t>4.3.2. 350 рублей по прибытию на выставку, на одного Участника вне зависимости от количества выставляемых Участником работ.</w:t>
      </w:r>
      <w:r w:rsidRPr="002B1934">
        <w:rPr>
          <w:rFonts w:ascii="Arial" w:eastAsia="Times New Roman" w:hAnsi="Arial" w:cs="Arial"/>
          <w:color w:val="141F31"/>
          <w:sz w:val="23"/>
          <w:szCs w:val="23"/>
        </w:rPr>
        <w:br/>
        <w:t>4.3.3. Не прошедшие электронную регистрацию участники, оплачивают регистрационный взнос в размере 500 рублей, вне зависимости от количества выставляемых Участником работ.</w:t>
      </w:r>
      <w:r w:rsidRPr="002B1934">
        <w:rPr>
          <w:rFonts w:ascii="Arial" w:eastAsia="Times New Roman" w:hAnsi="Arial" w:cs="Arial"/>
          <w:color w:val="141F31"/>
          <w:sz w:val="23"/>
          <w:szCs w:val="23"/>
        </w:rPr>
        <w:br/>
        <w:t>4.4. Участник выставки может не принимать участие в конкурсе со своими моделями, о чем заблаговременно информирует Оргкомитет при заполнении заявки.</w:t>
      </w:r>
      <w:r w:rsidRPr="002B1934">
        <w:rPr>
          <w:rFonts w:ascii="Arial" w:eastAsia="Times New Roman" w:hAnsi="Arial" w:cs="Arial"/>
          <w:color w:val="141F31"/>
          <w:sz w:val="23"/>
          <w:szCs w:val="23"/>
        </w:rPr>
        <w:br/>
        <w:t>4.5. При невозможности личного присутствия на конкурсе-выставке Участник может делегировать свои права третьему лицу.</w:t>
      </w:r>
      <w:r w:rsidRPr="002B1934">
        <w:rPr>
          <w:rFonts w:ascii="Arial" w:eastAsia="Times New Roman" w:hAnsi="Arial" w:cs="Arial"/>
          <w:color w:val="141F31"/>
          <w:sz w:val="23"/>
          <w:szCs w:val="23"/>
        </w:rPr>
        <w:br/>
        <w:t>4.6. Каждый участвующий в выставке-конкурсе считается согласившимся на все условия его проведения и обязан их соблюдать. В случае нарушения Участником правил проведения выставки-конкурса он исключается из числа участников, его модели дисквалифицируются.</w:t>
      </w:r>
      <w:r w:rsidRPr="002B1934">
        <w:rPr>
          <w:rFonts w:ascii="Arial" w:eastAsia="Times New Roman" w:hAnsi="Arial" w:cs="Arial"/>
          <w:color w:val="141F31"/>
          <w:sz w:val="23"/>
          <w:szCs w:val="23"/>
        </w:rPr>
        <w:br/>
        <w:t xml:space="preserve">4.7. Оргкомитет не оплачивает проезд и проживание иногородних авторов и клубов, но может направить в адрес потенциального участника официальное письмо – </w:t>
      </w:r>
      <w:r w:rsidRPr="002B1934">
        <w:rPr>
          <w:rFonts w:ascii="Arial" w:eastAsia="Times New Roman" w:hAnsi="Arial" w:cs="Arial"/>
          <w:color w:val="141F31"/>
          <w:sz w:val="23"/>
          <w:szCs w:val="23"/>
        </w:rPr>
        <w:lastRenderedPageBreak/>
        <w:t>приглашение.</w:t>
      </w:r>
      <w:r w:rsidRPr="002B1934">
        <w:rPr>
          <w:rFonts w:ascii="Arial" w:eastAsia="Times New Roman" w:hAnsi="Arial" w:cs="Arial"/>
          <w:color w:val="141F31"/>
          <w:sz w:val="23"/>
          <w:szCs w:val="23"/>
        </w:rPr>
        <w:br/>
        <w:t>4.8. Расходы иногородних участников на проезд, питание и жилье - за личный счет, или за счет командирующих организаций.</w:t>
      </w:r>
      <w:r w:rsidRPr="002B1934">
        <w:rPr>
          <w:rFonts w:ascii="Arial" w:eastAsia="Times New Roman" w:hAnsi="Arial" w:cs="Arial"/>
          <w:color w:val="141F31"/>
          <w:sz w:val="23"/>
          <w:szCs w:val="23"/>
        </w:rPr>
        <w:br/>
      </w:r>
      <w:r w:rsidRPr="002B1934">
        <w:rPr>
          <w:rFonts w:ascii="Arial" w:eastAsia="Times New Roman" w:hAnsi="Arial" w:cs="Arial"/>
          <w:b/>
          <w:bCs/>
          <w:color w:val="141F31"/>
          <w:sz w:val="23"/>
        </w:rPr>
        <w:t>4.9. УЧАСТНИК ИМЕЕТ ПРАВО:</w:t>
      </w:r>
      <w:r w:rsidRPr="002B1934">
        <w:rPr>
          <w:rFonts w:ascii="Arial" w:eastAsia="Times New Roman" w:hAnsi="Arial" w:cs="Arial"/>
          <w:color w:val="141F31"/>
          <w:sz w:val="23"/>
          <w:szCs w:val="23"/>
        </w:rPr>
        <w:br/>
        <w:t>- Контролировать обращение с моделью;</w:t>
      </w:r>
      <w:r w:rsidRPr="002B1934">
        <w:rPr>
          <w:rFonts w:ascii="Arial" w:eastAsia="Times New Roman" w:hAnsi="Arial" w:cs="Arial"/>
          <w:color w:val="141F31"/>
          <w:sz w:val="23"/>
          <w:szCs w:val="23"/>
        </w:rPr>
        <w:br/>
        <w:t>- Заявлять модель в определенную номинацию;</w:t>
      </w:r>
      <w:r w:rsidRPr="002B1934">
        <w:rPr>
          <w:rFonts w:ascii="Arial" w:eastAsia="Times New Roman" w:hAnsi="Arial" w:cs="Arial"/>
          <w:color w:val="141F31"/>
          <w:sz w:val="23"/>
          <w:szCs w:val="23"/>
        </w:rPr>
        <w:br/>
        <w:t>- Участник юниорского конкурса может при желании заявлять свою работу во взрослый конкурс.</w:t>
      </w:r>
      <w:r w:rsidRPr="002B1934">
        <w:rPr>
          <w:rFonts w:ascii="Arial" w:eastAsia="Times New Roman" w:hAnsi="Arial" w:cs="Arial"/>
          <w:color w:val="141F31"/>
          <w:sz w:val="23"/>
          <w:szCs w:val="23"/>
        </w:rPr>
        <w:br/>
      </w:r>
      <w:r w:rsidRPr="002B1934">
        <w:rPr>
          <w:rFonts w:ascii="Arial" w:eastAsia="Times New Roman" w:hAnsi="Arial" w:cs="Arial"/>
          <w:b/>
          <w:bCs/>
          <w:color w:val="141F31"/>
          <w:sz w:val="23"/>
        </w:rPr>
        <w:t>4.10. УЧАСТНИК НЕ МОЖЕТ:</w:t>
      </w:r>
      <w:r w:rsidRPr="002B1934">
        <w:rPr>
          <w:rFonts w:ascii="Arial" w:eastAsia="Times New Roman" w:hAnsi="Arial" w:cs="Arial"/>
          <w:color w:val="141F31"/>
          <w:sz w:val="23"/>
          <w:szCs w:val="23"/>
        </w:rPr>
        <w:br/>
        <w:t>- Оспаривать решение судей;</w:t>
      </w:r>
      <w:r w:rsidRPr="002B1934">
        <w:rPr>
          <w:rFonts w:ascii="Arial" w:eastAsia="Times New Roman" w:hAnsi="Arial" w:cs="Arial"/>
          <w:color w:val="141F31"/>
          <w:sz w:val="23"/>
          <w:szCs w:val="23"/>
        </w:rPr>
        <w:br/>
        <w:t>- Занять более одного призового места в одном классе конкурса;</w:t>
      </w:r>
      <w:r w:rsidRPr="002B1934">
        <w:rPr>
          <w:rFonts w:ascii="Arial" w:eastAsia="Times New Roman" w:hAnsi="Arial" w:cs="Arial"/>
          <w:color w:val="141F31"/>
          <w:sz w:val="23"/>
          <w:szCs w:val="23"/>
        </w:rPr>
        <w:br/>
        <w:t>- Получить свою модель (работу) из экспозиции раньше обозначенного организаторами времени (кроме специально согласованных случаев).</w:t>
      </w:r>
      <w:r w:rsidRPr="002B1934">
        <w:rPr>
          <w:rFonts w:ascii="Arial" w:eastAsia="Times New Roman" w:hAnsi="Arial" w:cs="Arial"/>
          <w:color w:val="141F31"/>
          <w:sz w:val="23"/>
          <w:szCs w:val="23"/>
        </w:rPr>
        <w:br/>
      </w:r>
      <w:r w:rsidRPr="002B1934">
        <w:rPr>
          <w:rFonts w:ascii="Arial" w:eastAsia="Times New Roman" w:hAnsi="Arial" w:cs="Arial"/>
          <w:color w:val="141F31"/>
          <w:sz w:val="23"/>
          <w:szCs w:val="23"/>
        </w:rPr>
        <w:br/>
      </w:r>
      <w:r w:rsidRPr="002B1934">
        <w:rPr>
          <w:rFonts w:ascii="Arial" w:eastAsia="Times New Roman" w:hAnsi="Arial" w:cs="Arial"/>
          <w:b/>
          <w:bCs/>
          <w:color w:val="141F31"/>
          <w:sz w:val="23"/>
        </w:rPr>
        <w:t>5. КАТЕГОРИИ КОНКУРСА.</w:t>
      </w:r>
      <w:r w:rsidRPr="002B1934">
        <w:rPr>
          <w:rFonts w:ascii="Arial" w:eastAsia="Times New Roman" w:hAnsi="Arial" w:cs="Arial"/>
          <w:color w:val="141F31"/>
          <w:sz w:val="23"/>
          <w:szCs w:val="23"/>
        </w:rPr>
        <w:br/>
        <w:t>5.1. Конкурс проводится трех возрастных и одной специальной категориях:</w:t>
      </w:r>
      <w:r w:rsidRPr="002B1934">
        <w:rPr>
          <w:rFonts w:ascii="Arial" w:eastAsia="Times New Roman" w:hAnsi="Arial" w:cs="Arial"/>
          <w:color w:val="141F31"/>
          <w:sz w:val="23"/>
          <w:szCs w:val="23"/>
        </w:rPr>
        <w:br/>
        <w:t>- Детская (до 13 лет, включительно).</w:t>
      </w:r>
      <w:r w:rsidRPr="002B1934">
        <w:rPr>
          <w:rFonts w:ascii="Arial" w:eastAsia="Times New Roman" w:hAnsi="Arial" w:cs="Arial"/>
          <w:color w:val="141F31"/>
          <w:sz w:val="23"/>
          <w:szCs w:val="23"/>
        </w:rPr>
        <w:br/>
        <w:t>- Юношеская (14 – 17 лет, включительно).</w:t>
      </w:r>
      <w:r w:rsidRPr="002B1934">
        <w:rPr>
          <w:rFonts w:ascii="Arial" w:eastAsia="Times New Roman" w:hAnsi="Arial" w:cs="Arial"/>
          <w:color w:val="141F31"/>
          <w:sz w:val="23"/>
          <w:szCs w:val="23"/>
        </w:rPr>
        <w:br/>
        <w:t>- Взрослая/"Стандарт" (18 лет и старше).</w:t>
      </w:r>
      <w:r w:rsidRPr="002B1934">
        <w:rPr>
          <w:rFonts w:ascii="Arial" w:eastAsia="Times New Roman" w:hAnsi="Arial" w:cs="Arial"/>
          <w:color w:val="141F31"/>
          <w:sz w:val="23"/>
          <w:szCs w:val="23"/>
        </w:rPr>
        <w:br/>
        <w:t>- "Мастер".</w:t>
      </w:r>
      <w:r w:rsidRPr="002B1934">
        <w:rPr>
          <w:rFonts w:ascii="Arial" w:eastAsia="Times New Roman" w:hAnsi="Arial" w:cs="Arial"/>
          <w:color w:val="141F31"/>
          <w:sz w:val="23"/>
          <w:szCs w:val="23"/>
        </w:rPr>
        <w:br/>
        <w:t>5.2. Категория "Мастер" открыта для всех, кто желает принять участие в конкурсе на более высоком уровне.</w:t>
      </w:r>
      <w:r w:rsidRPr="002B1934">
        <w:rPr>
          <w:rFonts w:ascii="Arial" w:eastAsia="Times New Roman" w:hAnsi="Arial" w:cs="Arial"/>
          <w:color w:val="141F31"/>
          <w:sz w:val="23"/>
          <w:szCs w:val="23"/>
        </w:rPr>
        <w:br/>
        <w:t>5.3. Участники, взрослой возрастной категории, занявшие первое место на предыдущих выставках-конкурсах в Ступино (2006 – 2018 гг.) обязаны заявлять работы соответствующего класса конкурса строго в категорию «Мастер». (Участник категории Взрослые "Стандарт" — в классе Авиация, награжденный золотой медалью в 2018 году обязан заявлять модели в классе авиация в категорию "Мастер", но может участвовать в категории Взрослый "Стандарт" — Боевая техника).</w:t>
      </w:r>
      <w:r w:rsidRPr="002B1934">
        <w:rPr>
          <w:rFonts w:ascii="Arial" w:eastAsia="Times New Roman" w:hAnsi="Arial" w:cs="Arial"/>
          <w:color w:val="141F31"/>
          <w:sz w:val="23"/>
          <w:szCs w:val="23"/>
        </w:rPr>
        <w:br/>
        <w:t>5.4. К участию в конкурсе принимаются только модели, не выставлявшиеся ранее на выставках в г. Ступино (участие моделей в любых других выставках не является препятствием для участия).</w:t>
      </w:r>
      <w:r w:rsidRPr="002B1934">
        <w:rPr>
          <w:rFonts w:ascii="Arial" w:eastAsia="Times New Roman" w:hAnsi="Arial" w:cs="Arial"/>
          <w:color w:val="141F31"/>
          <w:sz w:val="23"/>
          <w:szCs w:val="23"/>
        </w:rPr>
        <w:br/>
        <w:t>5.5. Один Участник может выставить не более трех работ для участия в одном классе конкурса (количество работ для участия в выставке не ограничено).</w:t>
      </w:r>
      <w:r w:rsidRPr="002B1934">
        <w:rPr>
          <w:rFonts w:ascii="Arial" w:eastAsia="Times New Roman" w:hAnsi="Arial" w:cs="Arial"/>
          <w:color w:val="141F31"/>
          <w:sz w:val="23"/>
          <w:szCs w:val="23"/>
        </w:rPr>
        <w:br/>
        <w:t>5.6. Конкурс в классе считается состоявшимся, если в нем представлено не менее 3 работ от разных авторов. Распределение количества призовых мест в номинации определяется жюри.</w:t>
      </w:r>
      <w:r w:rsidRPr="002B1934">
        <w:rPr>
          <w:rFonts w:ascii="Arial" w:eastAsia="Times New Roman" w:hAnsi="Arial" w:cs="Arial"/>
          <w:color w:val="141F31"/>
          <w:sz w:val="23"/>
          <w:szCs w:val="23"/>
        </w:rPr>
        <w:br/>
      </w:r>
      <w:r w:rsidRPr="002B1934">
        <w:rPr>
          <w:rFonts w:ascii="Arial" w:eastAsia="Times New Roman" w:hAnsi="Arial" w:cs="Arial"/>
          <w:color w:val="141F31"/>
          <w:sz w:val="23"/>
          <w:szCs w:val="23"/>
        </w:rPr>
        <w:br/>
      </w:r>
      <w:r w:rsidRPr="002B1934">
        <w:rPr>
          <w:rFonts w:ascii="Arial" w:eastAsia="Times New Roman" w:hAnsi="Arial" w:cs="Arial"/>
          <w:b/>
          <w:bCs/>
          <w:color w:val="141F31"/>
          <w:sz w:val="23"/>
        </w:rPr>
        <w:t>6. КЛАССЫ КОНКУРСА.</w:t>
      </w:r>
      <w:r w:rsidRPr="002B1934">
        <w:rPr>
          <w:rFonts w:ascii="Arial" w:eastAsia="Times New Roman" w:hAnsi="Arial" w:cs="Arial"/>
          <w:color w:val="141F31"/>
          <w:sz w:val="23"/>
          <w:szCs w:val="23"/>
        </w:rPr>
        <w:br/>
      </w:r>
      <w:r w:rsidRPr="002B1934">
        <w:rPr>
          <w:rFonts w:ascii="Arial" w:eastAsia="Times New Roman" w:hAnsi="Arial" w:cs="Arial"/>
          <w:b/>
          <w:bCs/>
          <w:color w:val="141F31"/>
          <w:sz w:val="23"/>
        </w:rPr>
        <w:t>6.1. Дети (до 13 лет, включительно):</w:t>
      </w:r>
    </w:p>
    <w:p w:rsidR="002B1934" w:rsidRPr="002B1934" w:rsidRDefault="002B1934" w:rsidP="002B1934">
      <w:pPr>
        <w:shd w:val="clear" w:color="auto" w:fill="FFFFFF"/>
        <w:spacing w:after="150" w:line="321" w:lineRule="atLeast"/>
        <w:jc w:val="both"/>
        <w:rPr>
          <w:rFonts w:ascii="Arial" w:eastAsia="Times New Roman" w:hAnsi="Arial" w:cs="Arial"/>
          <w:color w:val="141F31"/>
          <w:sz w:val="23"/>
          <w:szCs w:val="23"/>
        </w:rPr>
      </w:pPr>
      <w:r w:rsidRPr="002B1934">
        <w:rPr>
          <w:rFonts w:ascii="Arial" w:eastAsia="Times New Roman" w:hAnsi="Arial" w:cs="Arial"/>
          <w:color w:val="141F31"/>
          <w:sz w:val="23"/>
          <w:szCs w:val="23"/>
        </w:rPr>
        <w:t>K-1 - Боевая техника.</w:t>
      </w:r>
      <w:r w:rsidRPr="002B1934">
        <w:rPr>
          <w:rFonts w:ascii="Arial" w:eastAsia="Times New Roman" w:hAnsi="Arial" w:cs="Arial"/>
          <w:color w:val="141F31"/>
          <w:sz w:val="23"/>
          <w:szCs w:val="23"/>
        </w:rPr>
        <w:br/>
        <w:t>K-2 - Авиация.</w:t>
      </w:r>
      <w:r w:rsidRPr="002B1934">
        <w:rPr>
          <w:rFonts w:ascii="Arial" w:eastAsia="Times New Roman" w:hAnsi="Arial" w:cs="Arial"/>
          <w:color w:val="141F31"/>
          <w:sz w:val="23"/>
          <w:szCs w:val="23"/>
        </w:rPr>
        <w:br/>
        <w:t>K-3 - Гражданские машины.</w:t>
      </w:r>
      <w:r w:rsidRPr="002B1934">
        <w:rPr>
          <w:rFonts w:ascii="Arial" w:eastAsia="Times New Roman" w:hAnsi="Arial" w:cs="Arial"/>
          <w:color w:val="141F31"/>
          <w:sz w:val="23"/>
          <w:szCs w:val="23"/>
        </w:rPr>
        <w:br/>
        <w:t>K-4 - Флот.</w:t>
      </w:r>
      <w:r w:rsidRPr="002B1934">
        <w:rPr>
          <w:rFonts w:ascii="Arial" w:eastAsia="Times New Roman" w:hAnsi="Arial" w:cs="Arial"/>
          <w:color w:val="141F31"/>
          <w:sz w:val="23"/>
          <w:szCs w:val="23"/>
        </w:rPr>
        <w:br/>
      </w:r>
      <w:r w:rsidRPr="002B1934">
        <w:rPr>
          <w:rFonts w:ascii="Arial" w:eastAsia="Times New Roman" w:hAnsi="Arial" w:cs="Arial"/>
          <w:color w:val="141F31"/>
          <w:sz w:val="23"/>
          <w:szCs w:val="23"/>
        </w:rPr>
        <w:lastRenderedPageBreak/>
        <w:t>K-5 - Диорамы, виньетки, фигурки.</w:t>
      </w:r>
      <w:r w:rsidRPr="002B1934">
        <w:rPr>
          <w:rFonts w:ascii="Arial" w:eastAsia="Times New Roman" w:hAnsi="Arial" w:cs="Arial"/>
          <w:color w:val="141F31"/>
          <w:sz w:val="23"/>
          <w:szCs w:val="23"/>
        </w:rPr>
        <w:br/>
        <w:t>K-6 - Прочие.</w:t>
      </w:r>
    </w:p>
    <w:p w:rsidR="002B1934" w:rsidRPr="002B1934" w:rsidRDefault="002B1934" w:rsidP="002B1934">
      <w:pPr>
        <w:shd w:val="clear" w:color="auto" w:fill="FFFFFF"/>
        <w:spacing w:after="150" w:line="321" w:lineRule="atLeast"/>
        <w:jc w:val="both"/>
        <w:rPr>
          <w:rFonts w:ascii="Arial" w:eastAsia="Times New Roman" w:hAnsi="Arial" w:cs="Arial"/>
          <w:color w:val="141F31"/>
          <w:sz w:val="23"/>
          <w:szCs w:val="23"/>
        </w:rPr>
      </w:pPr>
      <w:r w:rsidRPr="002B1934">
        <w:rPr>
          <w:rFonts w:ascii="Arial" w:eastAsia="Times New Roman" w:hAnsi="Arial" w:cs="Arial"/>
          <w:b/>
          <w:bCs/>
          <w:color w:val="141F31"/>
          <w:sz w:val="23"/>
        </w:rPr>
        <w:t>6.2. Юноши (14-17 лет):</w:t>
      </w:r>
    </w:p>
    <w:p w:rsidR="002B1934" w:rsidRPr="002B1934" w:rsidRDefault="002B1934" w:rsidP="002B1934">
      <w:pPr>
        <w:shd w:val="clear" w:color="auto" w:fill="FFFFFF"/>
        <w:spacing w:after="150" w:line="321" w:lineRule="atLeast"/>
        <w:jc w:val="both"/>
        <w:rPr>
          <w:rFonts w:ascii="Arial" w:eastAsia="Times New Roman" w:hAnsi="Arial" w:cs="Arial"/>
          <w:color w:val="141F31"/>
          <w:sz w:val="23"/>
          <w:szCs w:val="23"/>
        </w:rPr>
      </w:pPr>
      <w:r w:rsidRPr="002B1934">
        <w:rPr>
          <w:rFonts w:ascii="Arial" w:eastAsia="Times New Roman" w:hAnsi="Arial" w:cs="Arial"/>
          <w:color w:val="141F31"/>
          <w:sz w:val="23"/>
          <w:szCs w:val="23"/>
        </w:rPr>
        <w:t>T-1.1 - Боевая техника до 1945 года.</w:t>
      </w:r>
      <w:r w:rsidRPr="002B1934">
        <w:rPr>
          <w:rFonts w:ascii="Arial" w:eastAsia="Times New Roman" w:hAnsi="Arial" w:cs="Arial"/>
          <w:color w:val="141F31"/>
          <w:sz w:val="23"/>
          <w:szCs w:val="23"/>
        </w:rPr>
        <w:br/>
        <w:t>T-1.2 - Боевая техника после 1945 года.</w:t>
      </w:r>
      <w:r w:rsidRPr="002B1934">
        <w:rPr>
          <w:rFonts w:ascii="Arial" w:eastAsia="Times New Roman" w:hAnsi="Arial" w:cs="Arial"/>
          <w:color w:val="141F31"/>
          <w:sz w:val="23"/>
          <w:szCs w:val="23"/>
        </w:rPr>
        <w:br/>
        <w:t>T-2.1 - Авиация до 1945 года</w:t>
      </w:r>
      <w:r w:rsidRPr="002B1934">
        <w:rPr>
          <w:rFonts w:ascii="Arial" w:eastAsia="Times New Roman" w:hAnsi="Arial" w:cs="Arial"/>
          <w:color w:val="141F31"/>
          <w:sz w:val="23"/>
          <w:szCs w:val="23"/>
        </w:rPr>
        <w:br/>
        <w:t>T-2.2 - Авиация после 1945 года.</w:t>
      </w:r>
      <w:r w:rsidRPr="002B1934">
        <w:rPr>
          <w:rFonts w:ascii="Arial" w:eastAsia="Times New Roman" w:hAnsi="Arial" w:cs="Arial"/>
          <w:color w:val="141F31"/>
          <w:sz w:val="23"/>
          <w:szCs w:val="23"/>
        </w:rPr>
        <w:br/>
        <w:t>T-3 - Гражданские машины.</w:t>
      </w:r>
      <w:r w:rsidRPr="002B1934">
        <w:rPr>
          <w:rFonts w:ascii="Arial" w:eastAsia="Times New Roman" w:hAnsi="Arial" w:cs="Arial"/>
          <w:color w:val="141F31"/>
          <w:sz w:val="23"/>
          <w:szCs w:val="23"/>
        </w:rPr>
        <w:br/>
        <w:t>T-4 - Подводные лодки.</w:t>
      </w:r>
      <w:r w:rsidRPr="002B1934">
        <w:rPr>
          <w:rFonts w:ascii="Arial" w:eastAsia="Times New Roman" w:hAnsi="Arial" w:cs="Arial"/>
          <w:color w:val="141F31"/>
          <w:sz w:val="23"/>
          <w:szCs w:val="23"/>
        </w:rPr>
        <w:br/>
        <w:t>T-5 - Парусники.</w:t>
      </w:r>
      <w:r w:rsidRPr="002B1934">
        <w:rPr>
          <w:rFonts w:ascii="Arial" w:eastAsia="Times New Roman" w:hAnsi="Arial" w:cs="Arial"/>
          <w:color w:val="141F31"/>
          <w:sz w:val="23"/>
          <w:szCs w:val="23"/>
        </w:rPr>
        <w:br/>
        <w:t>T-6 - Корабли и суда.</w:t>
      </w:r>
      <w:r w:rsidRPr="002B1934">
        <w:rPr>
          <w:rFonts w:ascii="Arial" w:eastAsia="Times New Roman" w:hAnsi="Arial" w:cs="Arial"/>
          <w:color w:val="141F31"/>
          <w:sz w:val="23"/>
          <w:szCs w:val="23"/>
        </w:rPr>
        <w:br/>
        <w:t>T-7 - Фигурки.</w:t>
      </w:r>
      <w:r w:rsidRPr="002B1934">
        <w:rPr>
          <w:rFonts w:ascii="Arial" w:eastAsia="Times New Roman" w:hAnsi="Arial" w:cs="Arial"/>
          <w:color w:val="141F31"/>
          <w:sz w:val="23"/>
          <w:szCs w:val="23"/>
        </w:rPr>
        <w:br/>
        <w:t>T-8 - Диорамы и виньетки.</w:t>
      </w:r>
      <w:r w:rsidRPr="002B1934">
        <w:rPr>
          <w:rFonts w:ascii="Arial" w:eastAsia="Times New Roman" w:hAnsi="Arial" w:cs="Arial"/>
          <w:color w:val="141F31"/>
          <w:sz w:val="23"/>
          <w:szCs w:val="23"/>
        </w:rPr>
        <w:br/>
        <w:t>T-9 - Прочие.</w:t>
      </w:r>
    </w:p>
    <w:p w:rsidR="002B1934" w:rsidRPr="002B1934" w:rsidRDefault="002B1934" w:rsidP="002B1934">
      <w:pPr>
        <w:shd w:val="clear" w:color="auto" w:fill="FFFFFF"/>
        <w:spacing w:after="150" w:line="321" w:lineRule="atLeast"/>
        <w:jc w:val="both"/>
        <w:rPr>
          <w:rFonts w:ascii="Arial" w:eastAsia="Times New Roman" w:hAnsi="Arial" w:cs="Arial"/>
          <w:color w:val="141F31"/>
          <w:sz w:val="23"/>
          <w:szCs w:val="23"/>
        </w:rPr>
      </w:pPr>
      <w:r w:rsidRPr="002B1934">
        <w:rPr>
          <w:rFonts w:ascii="Arial" w:eastAsia="Times New Roman" w:hAnsi="Arial" w:cs="Arial"/>
          <w:b/>
          <w:bCs/>
          <w:color w:val="141F31"/>
          <w:sz w:val="23"/>
        </w:rPr>
        <w:t>6.3. Взрослые «Стандарт» (18 лет и старше):</w:t>
      </w:r>
    </w:p>
    <w:p w:rsidR="002B1934" w:rsidRPr="002B1934" w:rsidRDefault="002B1934" w:rsidP="002B1934">
      <w:pPr>
        <w:shd w:val="clear" w:color="auto" w:fill="FFFFFF"/>
        <w:spacing w:after="150" w:line="321" w:lineRule="atLeast"/>
        <w:jc w:val="both"/>
        <w:rPr>
          <w:rFonts w:ascii="Arial" w:eastAsia="Times New Roman" w:hAnsi="Arial" w:cs="Arial"/>
          <w:color w:val="141F31"/>
          <w:sz w:val="23"/>
          <w:szCs w:val="23"/>
        </w:rPr>
      </w:pPr>
      <w:r w:rsidRPr="002B1934">
        <w:rPr>
          <w:rFonts w:ascii="Arial" w:eastAsia="Times New Roman" w:hAnsi="Arial" w:cs="Arial"/>
          <w:b/>
          <w:bCs/>
          <w:color w:val="141F31"/>
          <w:sz w:val="23"/>
        </w:rPr>
        <w:t>Авиация. Готов к полету (без открытых поверхностей / из коробки).</w:t>
      </w:r>
      <w:r w:rsidRPr="002B1934">
        <w:rPr>
          <w:rFonts w:ascii="Arial" w:eastAsia="Times New Roman" w:hAnsi="Arial" w:cs="Arial"/>
          <w:color w:val="141F31"/>
          <w:sz w:val="23"/>
          <w:szCs w:val="23"/>
        </w:rPr>
        <w:br/>
        <w:t>A-1 - Авиация 1/72 и меньше – 1924-1945 г.г.</w:t>
      </w:r>
      <w:r w:rsidRPr="002B1934">
        <w:rPr>
          <w:rFonts w:ascii="Arial" w:eastAsia="Times New Roman" w:hAnsi="Arial" w:cs="Arial"/>
          <w:color w:val="141F31"/>
          <w:sz w:val="23"/>
          <w:szCs w:val="23"/>
        </w:rPr>
        <w:br/>
        <w:t>A-2 - Авиация 1/72 и меньше – 1946 – по настоящее время.</w:t>
      </w:r>
      <w:r w:rsidRPr="002B1934">
        <w:rPr>
          <w:rFonts w:ascii="Arial" w:eastAsia="Times New Roman" w:hAnsi="Arial" w:cs="Arial"/>
          <w:color w:val="141F31"/>
          <w:sz w:val="23"/>
          <w:szCs w:val="23"/>
        </w:rPr>
        <w:br/>
        <w:t>A-3 - Авиация 1/48 и более – 1924-1945 г.г.</w:t>
      </w:r>
      <w:r w:rsidRPr="002B1934">
        <w:rPr>
          <w:rFonts w:ascii="Arial" w:eastAsia="Times New Roman" w:hAnsi="Arial" w:cs="Arial"/>
          <w:color w:val="141F31"/>
          <w:sz w:val="23"/>
          <w:szCs w:val="23"/>
        </w:rPr>
        <w:br/>
        <w:t>A-4 - Авиация 1/48 и более – 1946 – по настоящее время.</w:t>
      </w:r>
      <w:r w:rsidRPr="002B1934">
        <w:rPr>
          <w:rFonts w:ascii="Arial" w:eastAsia="Times New Roman" w:hAnsi="Arial" w:cs="Arial"/>
          <w:color w:val="141F31"/>
          <w:sz w:val="23"/>
          <w:szCs w:val="23"/>
        </w:rPr>
        <w:br/>
        <w:t>A-5 - Гражданская авиация (все масштабы).</w:t>
      </w:r>
      <w:r w:rsidRPr="002B1934">
        <w:rPr>
          <w:rFonts w:ascii="Arial" w:eastAsia="Times New Roman" w:hAnsi="Arial" w:cs="Arial"/>
          <w:color w:val="141F31"/>
          <w:sz w:val="23"/>
          <w:szCs w:val="23"/>
        </w:rPr>
        <w:br/>
        <w:t>A-6 - Вертолеты (все масштабы).</w:t>
      </w:r>
      <w:r w:rsidRPr="002B1934">
        <w:rPr>
          <w:rFonts w:ascii="Arial" w:eastAsia="Times New Roman" w:hAnsi="Arial" w:cs="Arial"/>
          <w:color w:val="141F31"/>
          <w:sz w:val="23"/>
          <w:szCs w:val="23"/>
        </w:rPr>
        <w:br/>
      </w:r>
      <w:r w:rsidRPr="002B1934">
        <w:rPr>
          <w:rFonts w:ascii="Arial" w:eastAsia="Times New Roman" w:hAnsi="Arial" w:cs="Arial"/>
          <w:b/>
          <w:bCs/>
          <w:color w:val="141F31"/>
          <w:sz w:val="23"/>
        </w:rPr>
        <w:t>Боевая техника.</w:t>
      </w:r>
      <w:r w:rsidRPr="002B1934">
        <w:rPr>
          <w:rFonts w:ascii="Arial" w:eastAsia="Times New Roman" w:hAnsi="Arial" w:cs="Arial"/>
          <w:color w:val="141F31"/>
          <w:sz w:val="23"/>
          <w:szCs w:val="23"/>
        </w:rPr>
        <w:br/>
        <w:t>B-1 - 1/72 боевая техника до 1945 года.</w:t>
      </w:r>
      <w:r w:rsidRPr="002B1934">
        <w:rPr>
          <w:rFonts w:ascii="Arial" w:eastAsia="Times New Roman" w:hAnsi="Arial" w:cs="Arial"/>
          <w:color w:val="141F31"/>
          <w:sz w:val="23"/>
          <w:szCs w:val="23"/>
        </w:rPr>
        <w:br/>
        <w:t>B-2 - 1/72 боевая техника после 1945 года.</w:t>
      </w:r>
      <w:r w:rsidRPr="002B1934">
        <w:rPr>
          <w:rFonts w:ascii="Arial" w:eastAsia="Times New Roman" w:hAnsi="Arial" w:cs="Arial"/>
          <w:color w:val="141F31"/>
          <w:sz w:val="23"/>
          <w:szCs w:val="23"/>
        </w:rPr>
        <w:br/>
        <w:t>B-3 - 1/48 боевая техника.</w:t>
      </w:r>
      <w:r w:rsidRPr="002B1934">
        <w:rPr>
          <w:rFonts w:ascii="Arial" w:eastAsia="Times New Roman" w:hAnsi="Arial" w:cs="Arial"/>
          <w:color w:val="141F31"/>
          <w:sz w:val="23"/>
          <w:szCs w:val="23"/>
        </w:rPr>
        <w:br/>
        <w:t>B-4 - 1/35 боевая техника до 1945 года (колесная).</w:t>
      </w:r>
      <w:r w:rsidRPr="002B1934">
        <w:rPr>
          <w:rFonts w:ascii="Arial" w:eastAsia="Times New Roman" w:hAnsi="Arial" w:cs="Arial"/>
          <w:color w:val="141F31"/>
          <w:sz w:val="23"/>
          <w:szCs w:val="23"/>
        </w:rPr>
        <w:br/>
        <w:t>B-5 - 1/35 боевая техника до 1945 года (гусеничная и полугусеничная).</w:t>
      </w:r>
      <w:r w:rsidRPr="002B1934">
        <w:rPr>
          <w:rFonts w:ascii="Arial" w:eastAsia="Times New Roman" w:hAnsi="Arial" w:cs="Arial"/>
          <w:color w:val="141F31"/>
          <w:sz w:val="23"/>
          <w:szCs w:val="23"/>
        </w:rPr>
        <w:br/>
        <w:t>B-6 - 1/35 боевая техника после 1945 года.</w:t>
      </w:r>
      <w:r w:rsidRPr="002B1934">
        <w:rPr>
          <w:rFonts w:ascii="Arial" w:eastAsia="Times New Roman" w:hAnsi="Arial" w:cs="Arial"/>
          <w:color w:val="141F31"/>
          <w:sz w:val="23"/>
          <w:szCs w:val="23"/>
        </w:rPr>
        <w:br/>
        <w:t>B-7 - 1/72 Диорамы, виньетки ВИМ, минимум 1 транспортное средство.</w:t>
      </w:r>
      <w:r w:rsidRPr="002B1934">
        <w:rPr>
          <w:rFonts w:ascii="Arial" w:eastAsia="Times New Roman" w:hAnsi="Arial" w:cs="Arial"/>
          <w:color w:val="141F31"/>
          <w:sz w:val="23"/>
          <w:szCs w:val="23"/>
        </w:rPr>
        <w:br/>
        <w:t>B-8 - 1/48; 1/35 Диорамы, виньетки ВИМ, минимум 1 транспортное средство.</w:t>
      </w:r>
      <w:r w:rsidRPr="002B1934">
        <w:rPr>
          <w:rFonts w:ascii="Arial" w:eastAsia="Times New Roman" w:hAnsi="Arial" w:cs="Arial"/>
          <w:color w:val="141F31"/>
          <w:sz w:val="23"/>
          <w:szCs w:val="23"/>
        </w:rPr>
        <w:br/>
      </w:r>
      <w:r w:rsidRPr="002B1934">
        <w:rPr>
          <w:rFonts w:ascii="Arial" w:eastAsia="Times New Roman" w:hAnsi="Arial" w:cs="Arial"/>
          <w:b/>
          <w:bCs/>
          <w:color w:val="141F31"/>
          <w:sz w:val="23"/>
        </w:rPr>
        <w:t>Флот.</w:t>
      </w:r>
      <w:r w:rsidRPr="002B1934">
        <w:rPr>
          <w:rFonts w:ascii="Arial" w:eastAsia="Times New Roman" w:hAnsi="Arial" w:cs="Arial"/>
          <w:color w:val="141F31"/>
          <w:sz w:val="23"/>
          <w:szCs w:val="23"/>
        </w:rPr>
        <w:br/>
        <w:t>C-0 - Подводные лодки в любом масштабе.</w:t>
      </w:r>
      <w:r w:rsidRPr="002B1934">
        <w:rPr>
          <w:rFonts w:ascii="Arial" w:eastAsia="Times New Roman" w:hAnsi="Arial" w:cs="Arial"/>
          <w:color w:val="141F31"/>
          <w:sz w:val="23"/>
          <w:szCs w:val="23"/>
        </w:rPr>
        <w:br/>
        <w:t>C-1 - Модели всех типов гребных и парусных судов, имеющие такелаж с парусами или без них.</w:t>
      </w:r>
      <w:r w:rsidRPr="002B1934">
        <w:rPr>
          <w:rFonts w:ascii="Arial" w:eastAsia="Times New Roman" w:hAnsi="Arial" w:cs="Arial"/>
          <w:color w:val="141F31"/>
          <w:sz w:val="23"/>
          <w:szCs w:val="23"/>
        </w:rPr>
        <w:br/>
        <w:t>C-2 - Модели кораблей и судов с механическим движителем.</w:t>
      </w:r>
      <w:r w:rsidRPr="002B1934">
        <w:rPr>
          <w:rFonts w:ascii="Arial" w:eastAsia="Times New Roman" w:hAnsi="Arial" w:cs="Arial"/>
          <w:color w:val="141F31"/>
          <w:sz w:val="23"/>
          <w:szCs w:val="23"/>
        </w:rPr>
        <w:br/>
        <w:t>C-3 - Модели корабельных установок или частей корабля.</w:t>
      </w:r>
      <w:r w:rsidRPr="002B1934">
        <w:rPr>
          <w:rFonts w:ascii="Arial" w:eastAsia="Times New Roman" w:hAnsi="Arial" w:cs="Arial"/>
          <w:color w:val="141F31"/>
          <w:sz w:val="23"/>
          <w:szCs w:val="23"/>
        </w:rPr>
        <w:br/>
        <w:t>C-4 - Модели кораблей и судов в масштабе 1/250 и меньше, не из наборов.</w:t>
      </w:r>
      <w:r w:rsidRPr="002B1934">
        <w:rPr>
          <w:rFonts w:ascii="Arial" w:eastAsia="Times New Roman" w:hAnsi="Arial" w:cs="Arial"/>
          <w:color w:val="141F31"/>
          <w:sz w:val="23"/>
          <w:szCs w:val="23"/>
        </w:rPr>
        <w:br/>
        <w:t>C-6A - Модели кораблей и судов в масштабе 1/700 и меньше, выполненные из промышленных наборов.</w:t>
      </w:r>
      <w:r w:rsidRPr="002B1934">
        <w:rPr>
          <w:rFonts w:ascii="Arial" w:eastAsia="Times New Roman" w:hAnsi="Arial" w:cs="Arial"/>
          <w:color w:val="141F31"/>
          <w:sz w:val="23"/>
          <w:szCs w:val="23"/>
        </w:rPr>
        <w:br/>
        <w:t>C-6B - Модели кораблей и судов в масштабе крупнее 1/700, выполненные из промышленных наборов.</w:t>
      </w:r>
      <w:r w:rsidRPr="002B1934">
        <w:rPr>
          <w:rFonts w:ascii="Arial" w:eastAsia="Times New Roman" w:hAnsi="Arial" w:cs="Arial"/>
          <w:color w:val="141F31"/>
          <w:sz w:val="23"/>
          <w:szCs w:val="23"/>
        </w:rPr>
        <w:br/>
        <w:t xml:space="preserve">C-7 - Модели кораблей и судов, изготовленные из бумаги и картона, выполненные из </w:t>
      </w:r>
      <w:r w:rsidRPr="002B1934">
        <w:rPr>
          <w:rFonts w:ascii="Arial" w:eastAsia="Times New Roman" w:hAnsi="Arial" w:cs="Arial"/>
          <w:color w:val="141F31"/>
          <w:sz w:val="23"/>
          <w:szCs w:val="23"/>
        </w:rPr>
        <w:lastRenderedPageBreak/>
        <w:t>промышленных наборов без их окраски.</w:t>
      </w:r>
      <w:r w:rsidRPr="002B1934">
        <w:rPr>
          <w:rFonts w:ascii="Arial" w:eastAsia="Times New Roman" w:hAnsi="Arial" w:cs="Arial"/>
          <w:color w:val="141F31"/>
          <w:sz w:val="23"/>
          <w:szCs w:val="23"/>
        </w:rPr>
        <w:br/>
        <w:t>C-8 - Модели кораблей и судов, изготовленные на основе промышленных наборов (КИТ) из дерева или из композитных материалов.</w:t>
      </w:r>
      <w:r w:rsidRPr="002B1934">
        <w:rPr>
          <w:rFonts w:ascii="Arial" w:eastAsia="Times New Roman" w:hAnsi="Arial" w:cs="Arial"/>
          <w:color w:val="141F31"/>
          <w:sz w:val="23"/>
          <w:szCs w:val="23"/>
        </w:rPr>
        <w:br/>
      </w:r>
      <w:r w:rsidRPr="002B1934">
        <w:rPr>
          <w:rFonts w:ascii="Arial" w:eastAsia="Times New Roman" w:hAnsi="Arial" w:cs="Arial"/>
          <w:b/>
          <w:bCs/>
          <w:color w:val="141F31"/>
          <w:sz w:val="23"/>
        </w:rPr>
        <w:t>Гражданские машины.</w:t>
      </w:r>
      <w:r w:rsidRPr="002B1934">
        <w:rPr>
          <w:rFonts w:ascii="Arial" w:eastAsia="Times New Roman" w:hAnsi="Arial" w:cs="Arial"/>
          <w:color w:val="141F31"/>
          <w:sz w:val="23"/>
          <w:szCs w:val="23"/>
        </w:rPr>
        <w:br/>
        <w:t>D-1 - Гражданская техника (легковые автомобили, мотоциклы, грузовики).</w:t>
      </w:r>
      <w:r w:rsidRPr="002B1934">
        <w:rPr>
          <w:rFonts w:ascii="Arial" w:eastAsia="Times New Roman" w:hAnsi="Arial" w:cs="Arial"/>
          <w:color w:val="141F31"/>
          <w:sz w:val="23"/>
          <w:szCs w:val="23"/>
        </w:rPr>
        <w:br/>
        <w:t>D-2 - Гоночные автомобили.</w:t>
      </w:r>
      <w:r w:rsidRPr="002B1934">
        <w:rPr>
          <w:rFonts w:ascii="Arial" w:eastAsia="Times New Roman" w:hAnsi="Arial" w:cs="Arial"/>
          <w:color w:val="141F31"/>
          <w:sz w:val="23"/>
        </w:rPr>
        <w:t> </w:t>
      </w:r>
      <w:r w:rsidRPr="002B1934">
        <w:rPr>
          <w:rFonts w:ascii="Arial" w:eastAsia="Times New Roman" w:hAnsi="Arial" w:cs="Arial"/>
          <w:color w:val="141F31"/>
          <w:sz w:val="23"/>
          <w:szCs w:val="23"/>
        </w:rPr>
        <w:br/>
        <w:t>D-3 - Диорамы и виньетки с гражданскими машинами. Открытый (стандарт, мастер).</w:t>
      </w:r>
      <w:r w:rsidRPr="002B1934">
        <w:rPr>
          <w:rFonts w:ascii="Arial" w:eastAsia="Times New Roman" w:hAnsi="Arial" w:cs="Arial"/>
          <w:color w:val="141F31"/>
          <w:sz w:val="23"/>
          <w:szCs w:val="23"/>
        </w:rPr>
        <w:br/>
      </w:r>
      <w:r w:rsidRPr="002B1934">
        <w:rPr>
          <w:rFonts w:ascii="Arial" w:eastAsia="Times New Roman" w:hAnsi="Arial" w:cs="Arial"/>
          <w:b/>
          <w:bCs/>
          <w:color w:val="141F31"/>
          <w:sz w:val="23"/>
        </w:rPr>
        <w:t>Фигурки.</w:t>
      </w:r>
      <w:r w:rsidRPr="002B1934">
        <w:rPr>
          <w:rFonts w:ascii="Arial" w:eastAsia="Times New Roman" w:hAnsi="Arial" w:cs="Arial"/>
          <w:color w:val="141F31"/>
          <w:sz w:val="23"/>
          <w:szCs w:val="23"/>
        </w:rPr>
        <w:br/>
        <w:t>F-1 - Фигурка менее 75 мм.</w:t>
      </w:r>
      <w:r w:rsidRPr="002B1934">
        <w:rPr>
          <w:rFonts w:ascii="Arial" w:eastAsia="Times New Roman" w:hAnsi="Arial" w:cs="Arial"/>
          <w:color w:val="141F31"/>
          <w:sz w:val="23"/>
          <w:szCs w:val="23"/>
        </w:rPr>
        <w:br/>
        <w:t>F-2 - Фигурка 75мм и более.</w:t>
      </w:r>
      <w:r w:rsidRPr="002B1934">
        <w:rPr>
          <w:rFonts w:ascii="Arial" w:eastAsia="Times New Roman" w:hAnsi="Arial" w:cs="Arial"/>
          <w:color w:val="141F31"/>
          <w:sz w:val="23"/>
          <w:szCs w:val="23"/>
        </w:rPr>
        <w:br/>
        <w:t>F-3 - Фигурки фэнтези, научно-фантастические (Sci-Fi).</w:t>
      </w:r>
      <w:r w:rsidRPr="002B1934">
        <w:rPr>
          <w:rFonts w:ascii="Arial" w:eastAsia="Times New Roman" w:hAnsi="Arial" w:cs="Arial"/>
          <w:color w:val="141F31"/>
          <w:sz w:val="23"/>
          <w:szCs w:val="23"/>
        </w:rPr>
        <w:br/>
        <w:t>F-4 - Бюсты (исторический, фэнтези, Sci-Fi).</w:t>
      </w:r>
      <w:r w:rsidRPr="002B1934">
        <w:rPr>
          <w:rFonts w:ascii="Arial" w:eastAsia="Times New Roman" w:hAnsi="Arial" w:cs="Arial"/>
          <w:color w:val="141F31"/>
          <w:sz w:val="23"/>
          <w:szCs w:val="23"/>
        </w:rPr>
        <w:br/>
        <w:t>F-5 - Диорамы и виньетки.</w:t>
      </w:r>
      <w:r w:rsidRPr="002B1934">
        <w:rPr>
          <w:rFonts w:ascii="Arial" w:eastAsia="Times New Roman" w:hAnsi="Arial" w:cs="Arial"/>
          <w:color w:val="141F31"/>
          <w:sz w:val="23"/>
          <w:szCs w:val="23"/>
        </w:rPr>
        <w:br/>
      </w:r>
      <w:r w:rsidRPr="002B1934">
        <w:rPr>
          <w:rFonts w:ascii="Arial" w:eastAsia="Times New Roman" w:hAnsi="Arial" w:cs="Arial"/>
          <w:b/>
          <w:bCs/>
          <w:color w:val="141F31"/>
          <w:sz w:val="23"/>
        </w:rPr>
        <w:t>Прочие.</w:t>
      </w:r>
      <w:r w:rsidRPr="002B1934">
        <w:rPr>
          <w:rFonts w:ascii="Arial" w:eastAsia="Times New Roman" w:hAnsi="Arial" w:cs="Arial"/>
          <w:color w:val="141F31"/>
          <w:sz w:val="23"/>
          <w:szCs w:val="23"/>
        </w:rPr>
        <w:br/>
        <w:t>E-1 - Модели, окрашенные кистью (без ограничения возраста).</w:t>
      </w:r>
      <w:r w:rsidRPr="002B1934">
        <w:rPr>
          <w:rFonts w:ascii="Arial" w:eastAsia="Times New Roman" w:hAnsi="Arial" w:cs="Arial"/>
          <w:color w:val="141F31"/>
          <w:sz w:val="23"/>
          <w:szCs w:val="23"/>
        </w:rPr>
        <w:br/>
        <w:t>E-2 - Модели из бумаги/картона.</w:t>
      </w:r>
      <w:r w:rsidRPr="002B1934">
        <w:rPr>
          <w:rFonts w:ascii="Arial" w:eastAsia="Times New Roman" w:hAnsi="Arial" w:cs="Arial"/>
          <w:color w:val="141F31"/>
          <w:sz w:val="23"/>
          <w:szCs w:val="23"/>
        </w:rPr>
        <w:br/>
        <w:t>E-3 - Космические и научно-фантастические летающие транспортные средства.</w:t>
      </w:r>
      <w:r w:rsidRPr="002B1934">
        <w:rPr>
          <w:rFonts w:ascii="Arial" w:eastAsia="Times New Roman" w:hAnsi="Arial" w:cs="Arial"/>
          <w:color w:val="141F31"/>
          <w:sz w:val="23"/>
          <w:szCs w:val="23"/>
        </w:rPr>
        <w:br/>
        <w:t>E-4 - «Что если» (what if) и другие фантастические наземные транспортные средства.</w:t>
      </w:r>
      <w:r w:rsidRPr="002B1934">
        <w:rPr>
          <w:rFonts w:ascii="Arial" w:eastAsia="Times New Roman" w:hAnsi="Arial" w:cs="Arial"/>
          <w:color w:val="141F31"/>
          <w:sz w:val="23"/>
          <w:szCs w:val="23"/>
        </w:rPr>
        <w:br/>
        <w:t>E-5 - В работе (не закончены) без окраски.</w:t>
      </w:r>
      <w:r w:rsidRPr="002B1934">
        <w:rPr>
          <w:rFonts w:ascii="Arial" w:eastAsia="Times New Roman" w:hAnsi="Arial" w:cs="Arial"/>
          <w:color w:val="141F31"/>
          <w:sz w:val="23"/>
          <w:szCs w:val="23"/>
        </w:rPr>
        <w:br/>
        <w:t>E-6 - Коллекция/серия (не менее 5 работ в одном масштабе, одной тематики).</w:t>
      </w:r>
      <w:r w:rsidRPr="002B1934">
        <w:rPr>
          <w:rFonts w:ascii="Arial" w:eastAsia="Times New Roman" w:hAnsi="Arial" w:cs="Arial"/>
          <w:color w:val="141F31"/>
          <w:sz w:val="23"/>
          <w:szCs w:val="23"/>
        </w:rPr>
        <w:br/>
        <w:t>E-7 - Прочие.</w:t>
      </w:r>
    </w:p>
    <w:p w:rsidR="002B1934" w:rsidRPr="002B1934" w:rsidRDefault="002B1934" w:rsidP="002B1934">
      <w:pPr>
        <w:shd w:val="clear" w:color="auto" w:fill="FFFFFF"/>
        <w:spacing w:after="150" w:line="321" w:lineRule="atLeast"/>
        <w:jc w:val="both"/>
        <w:rPr>
          <w:rFonts w:ascii="Arial" w:eastAsia="Times New Roman" w:hAnsi="Arial" w:cs="Arial"/>
          <w:color w:val="141F31"/>
          <w:sz w:val="23"/>
          <w:szCs w:val="23"/>
        </w:rPr>
      </w:pPr>
      <w:r w:rsidRPr="002B1934">
        <w:rPr>
          <w:rFonts w:ascii="Arial" w:eastAsia="Times New Roman" w:hAnsi="Arial" w:cs="Arial"/>
          <w:b/>
          <w:bCs/>
          <w:color w:val="141F31"/>
          <w:sz w:val="23"/>
        </w:rPr>
        <w:t>6.4. «Мастер»:</w:t>
      </w:r>
    </w:p>
    <w:p w:rsidR="002B1934" w:rsidRPr="002B1934" w:rsidRDefault="002B1934" w:rsidP="002B1934">
      <w:pPr>
        <w:shd w:val="clear" w:color="auto" w:fill="FFFFFF"/>
        <w:spacing w:after="150" w:line="321" w:lineRule="atLeast"/>
        <w:jc w:val="both"/>
        <w:rPr>
          <w:rFonts w:ascii="Arial" w:eastAsia="Times New Roman" w:hAnsi="Arial" w:cs="Arial"/>
          <w:color w:val="141F31"/>
          <w:sz w:val="23"/>
          <w:szCs w:val="23"/>
        </w:rPr>
      </w:pPr>
      <w:r w:rsidRPr="002B1934">
        <w:rPr>
          <w:rFonts w:ascii="Arial" w:eastAsia="Times New Roman" w:hAnsi="Arial" w:cs="Arial"/>
          <w:b/>
          <w:bCs/>
          <w:color w:val="141F31"/>
          <w:sz w:val="23"/>
        </w:rPr>
        <w:t>Авиация.</w:t>
      </w:r>
      <w:r w:rsidRPr="002B1934">
        <w:rPr>
          <w:rFonts w:ascii="Arial" w:eastAsia="Times New Roman" w:hAnsi="Arial" w:cs="Arial"/>
          <w:color w:val="141F31"/>
          <w:sz w:val="23"/>
          <w:szCs w:val="23"/>
        </w:rPr>
        <w:br/>
        <w:t>MA-1 - Авиация 1/72 и меньше – 1924-1945 г.г. Готов к полету (без открытых поверхностей/из коробки).</w:t>
      </w:r>
      <w:r w:rsidRPr="002B1934">
        <w:rPr>
          <w:rFonts w:ascii="Arial" w:eastAsia="Times New Roman" w:hAnsi="Arial" w:cs="Arial"/>
          <w:color w:val="141F31"/>
          <w:sz w:val="23"/>
          <w:szCs w:val="23"/>
        </w:rPr>
        <w:br/>
        <w:t>MA-2 - Авиация 1/72 и меньше – 1945 – по настоящее время. Готов к полету (без открытых поверхностей/из коробки).</w:t>
      </w:r>
      <w:r w:rsidRPr="002B1934">
        <w:rPr>
          <w:rFonts w:ascii="Arial" w:eastAsia="Times New Roman" w:hAnsi="Arial" w:cs="Arial"/>
          <w:color w:val="141F31"/>
          <w:sz w:val="23"/>
          <w:szCs w:val="23"/>
        </w:rPr>
        <w:br/>
        <w:t>MA-3 - Авиация 1/48 и более – 1924 – 1945 г.г. Готов к полету (без открытых поверхностей/из коробки).</w:t>
      </w:r>
      <w:r w:rsidRPr="002B1934">
        <w:rPr>
          <w:rFonts w:ascii="Arial" w:eastAsia="Times New Roman" w:hAnsi="Arial" w:cs="Arial"/>
          <w:color w:val="141F31"/>
          <w:sz w:val="23"/>
          <w:szCs w:val="23"/>
        </w:rPr>
        <w:br/>
        <w:t>MA-4 - Авиация 1/48 и более – 1945 – по настоящее время. Готов к полету (без открытых поверхностей/из коробки).</w:t>
      </w:r>
      <w:r w:rsidRPr="002B1934">
        <w:rPr>
          <w:rFonts w:ascii="Arial" w:eastAsia="Times New Roman" w:hAnsi="Arial" w:cs="Arial"/>
          <w:color w:val="141F31"/>
          <w:sz w:val="23"/>
          <w:szCs w:val="23"/>
        </w:rPr>
        <w:br/>
        <w:t>MA-5 - Гражданская авиация. Пассажирские и грузовые самолеты (включая военно-транспортные).</w:t>
      </w:r>
      <w:r w:rsidRPr="002B1934">
        <w:rPr>
          <w:rFonts w:ascii="Arial" w:eastAsia="Times New Roman" w:hAnsi="Arial" w:cs="Arial"/>
          <w:color w:val="141F31"/>
          <w:sz w:val="23"/>
          <w:szCs w:val="23"/>
        </w:rPr>
        <w:br/>
        <w:t>MA-6 - Вертолеты. Все масштабы.</w:t>
      </w:r>
      <w:r w:rsidRPr="002B1934">
        <w:rPr>
          <w:rFonts w:ascii="Arial" w:eastAsia="Times New Roman" w:hAnsi="Arial" w:cs="Arial"/>
          <w:color w:val="141F31"/>
          <w:sz w:val="23"/>
          <w:szCs w:val="23"/>
        </w:rPr>
        <w:br/>
        <w:t>MA-7 - Авиация 1/72 и меньше конверсия/улучшенный. Открытые поверхности – доработан.</w:t>
      </w:r>
      <w:r w:rsidRPr="002B1934">
        <w:rPr>
          <w:rFonts w:ascii="Arial" w:eastAsia="Times New Roman" w:hAnsi="Arial" w:cs="Arial"/>
          <w:color w:val="141F31"/>
          <w:sz w:val="23"/>
          <w:szCs w:val="23"/>
        </w:rPr>
        <w:br/>
        <w:t>MA-8 - Авиация 1/48 и больше конверсия/улучшенный. Открытые поверхности – доработан.</w:t>
      </w:r>
      <w:r w:rsidRPr="002B1934">
        <w:rPr>
          <w:rFonts w:ascii="Arial" w:eastAsia="Times New Roman" w:hAnsi="Arial" w:cs="Arial"/>
          <w:color w:val="141F31"/>
          <w:sz w:val="23"/>
          <w:szCs w:val="23"/>
        </w:rPr>
        <w:br/>
      </w:r>
      <w:r w:rsidRPr="002B1934">
        <w:rPr>
          <w:rFonts w:ascii="Arial" w:eastAsia="Times New Roman" w:hAnsi="Arial" w:cs="Arial"/>
          <w:b/>
          <w:bCs/>
          <w:color w:val="141F31"/>
          <w:sz w:val="23"/>
        </w:rPr>
        <w:t>Боевая техника.</w:t>
      </w:r>
      <w:r w:rsidRPr="002B1934">
        <w:rPr>
          <w:rFonts w:ascii="Arial" w:eastAsia="Times New Roman" w:hAnsi="Arial" w:cs="Arial"/>
          <w:color w:val="141F31"/>
          <w:sz w:val="23"/>
          <w:szCs w:val="23"/>
        </w:rPr>
        <w:br/>
        <w:t>MB-1 - 1/72 боевая техника до 1945 года.</w:t>
      </w:r>
      <w:r w:rsidRPr="002B1934">
        <w:rPr>
          <w:rFonts w:ascii="Arial" w:eastAsia="Times New Roman" w:hAnsi="Arial" w:cs="Arial"/>
          <w:color w:val="141F31"/>
          <w:sz w:val="23"/>
          <w:szCs w:val="23"/>
        </w:rPr>
        <w:br/>
        <w:t>MB-2 - 1/72 боевая техника после 1945 года.</w:t>
      </w:r>
      <w:r w:rsidRPr="002B1934">
        <w:rPr>
          <w:rFonts w:ascii="Arial" w:eastAsia="Times New Roman" w:hAnsi="Arial" w:cs="Arial"/>
          <w:color w:val="141F31"/>
          <w:sz w:val="23"/>
          <w:szCs w:val="23"/>
        </w:rPr>
        <w:br/>
        <w:t>MB-3 - 1/48 боевая техника.</w:t>
      </w:r>
      <w:r w:rsidRPr="002B1934">
        <w:rPr>
          <w:rFonts w:ascii="Arial" w:eastAsia="Times New Roman" w:hAnsi="Arial" w:cs="Arial"/>
          <w:color w:val="141F31"/>
          <w:sz w:val="23"/>
          <w:szCs w:val="23"/>
        </w:rPr>
        <w:br/>
        <w:t>MB-4 - 1/35 боевая техника до 1945 года.</w:t>
      </w:r>
      <w:r w:rsidRPr="002B1934">
        <w:rPr>
          <w:rFonts w:ascii="Arial" w:eastAsia="Times New Roman" w:hAnsi="Arial" w:cs="Arial"/>
          <w:color w:val="141F31"/>
          <w:sz w:val="23"/>
          <w:szCs w:val="23"/>
        </w:rPr>
        <w:br/>
        <w:t>MB-5 - 1/35 боевая техника после 1945 года.</w:t>
      </w:r>
      <w:r w:rsidRPr="002B1934">
        <w:rPr>
          <w:rFonts w:ascii="Arial" w:eastAsia="Times New Roman" w:hAnsi="Arial" w:cs="Arial"/>
          <w:color w:val="141F31"/>
          <w:sz w:val="23"/>
          <w:szCs w:val="23"/>
        </w:rPr>
        <w:br/>
      </w:r>
      <w:r w:rsidRPr="002B1934">
        <w:rPr>
          <w:rFonts w:ascii="Arial" w:eastAsia="Times New Roman" w:hAnsi="Arial" w:cs="Arial"/>
          <w:color w:val="141F31"/>
          <w:sz w:val="23"/>
          <w:szCs w:val="23"/>
        </w:rPr>
        <w:lastRenderedPageBreak/>
        <w:t>MB-6 - 1/72 и меньше диорама, виньетка.</w:t>
      </w:r>
      <w:r w:rsidRPr="002B1934">
        <w:rPr>
          <w:rFonts w:ascii="Arial" w:eastAsia="Times New Roman" w:hAnsi="Arial" w:cs="Arial"/>
          <w:color w:val="141F31"/>
          <w:sz w:val="23"/>
          <w:szCs w:val="23"/>
        </w:rPr>
        <w:br/>
        <w:t>MB-7 - 1/35 – 1/48 Диорамы ВИМ</w:t>
      </w:r>
      <w:r w:rsidRPr="002B1934">
        <w:rPr>
          <w:rFonts w:ascii="Arial" w:eastAsia="Times New Roman" w:hAnsi="Arial" w:cs="Arial"/>
          <w:color w:val="141F31"/>
          <w:sz w:val="23"/>
          <w:szCs w:val="23"/>
        </w:rPr>
        <w:br/>
        <w:t>MB-8 - 1/35 – 1/48 Виньетки ВИМ</w:t>
      </w:r>
      <w:r w:rsidRPr="002B1934">
        <w:rPr>
          <w:rFonts w:ascii="Arial" w:eastAsia="Times New Roman" w:hAnsi="Arial" w:cs="Arial"/>
          <w:color w:val="141F31"/>
          <w:sz w:val="23"/>
          <w:szCs w:val="23"/>
        </w:rPr>
        <w:br/>
        <w:t>MB-9 - «Бумажные» танки. Неосуществленные, дошедшие лишь до стадии проектирования (например, немецкие серии Е) - все масштабы</w:t>
      </w:r>
      <w:r w:rsidRPr="002B1934">
        <w:rPr>
          <w:rFonts w:ascii="Arial" w:eastAsia="Times New Roman" w:hAnsi="Arial" w:cs="Arial"/>
          <w:color w:val="141F31"/>
          <w:sz w:val="23"/>
          <w:szCs w:val="23"/>
        </w:rPr>
        <w:br/>
      </w:r>
      <w:r w:rsidRPr="002B1934">
        <w:rPr>
          <w:rFonts w:ascii="Arial" w:eastAsia="Times New Roman" w:hAnsi="Arial" w:cs="Arial"/>
          <w:b/>
          <w:bCs/>
          <w:color w:val="141F31"/>
          <w:sz w:val="23"/>
        </w:rPr>
        <w:t>Флот.</w:t>
      </w:r>
      <w:r w:rsidRPr="002B1934">
        <w:rPr>
          <w:rFonts w:ascii="Arial" w:eastAsia="Times New Roman" w:hAnsi="Arial" w:cs="Arial"/>
          <w:color w:val="141F31"/>
          <w:sz w:val="23"/>
          <w:szCs w:val="23"/>
        </w:rPr>
        <w:br/>
        <w:t>MC-0 - Подводные лодки в любом масштабе.</w:t>
      </w:r>
      <w:r w:rsidRPr="002B1934">
        <w:rPr>
          <w:rFonts w:ascii="Arial" w:eastAsia="Times New Roman" w:hAnsi="Arial" w:cs="Arial"/>
          <w:color w:val="141F31"/>
          <w:sz w:val="23"/>
          <w:szCs w:val="23"/>
        </w:rPr>
        <w:br/>
        <w:t>MC-1 - Модели всех типов гребных и парусных судов, имеющие такелаж с парусами или без них.</w:t>
      </w:r>
      <w:r w:rsidRPr="002B1934">
        <w:rPr>
          <w:rFonts w:ascii="Arial" w:eastAsia="Times New Roman" w:hAnsi="Arial" w:cs="Arial"/>
          <w:color w:val="141F31"/>
          <w:sz w:val="23"/>
          <w:szCs w:val="23"/>
        </w:rPr>
        <w:br/>
        <w:t>MC-2 - Модели с механическим движителем.</w:t>
      </w:r>
      <w:r w:rsidRPr="002B1934">
        <w:rPr>
          <w:rFonts w:ascii="Arial" w:eastAsia="Times New Roman" w:hAnsi="Arial" w:cs="Arial"/>
          <w:color w:val="141F31"/>
          <w:sz w:val="23"/>
          <w:szCs w:val="23"/>
        </w:rPr>
        <w:br/>
        <w:t>MC-3 - Модели корабельных установок или частей корабля.</w:t>
      </w:r>
      <w:r w:rsidRPr="002B1934">
        <w:rPr>
          <w:rFonts w:ascii="Arial" w:eastAsia="Times New Roman" w:hAnsi="Arial" w:cs="Arial"/>
          <w:color w:val="141F31"/>
          <w:sz w:val="23"/>
          <w:szCs w:val="23"/>
        </w:rPr>
        <w:br/>
        <w:t>MC-4 - Модели в масштабе 1/250 и меньше, не из наборов.</w:t>
      </w:r>
      <w:r w:rsidRPr="002B1934">
        <w:rPr>
          <w:rFonts w:ascii="Arial" w:eastAsia="Times New Roman" w:hAnsi="Arial" w:cs="Arial"/>
          <w:color w:val="141F31"/>
          <w:sz w:val="23"/>
          <w:szCs w:val="23"/>
        </w:rPr>
        <w:br/>
        <w:t>MC-6A - Модели в масштабе 1/700 и меньше, выполненные из промышленных наборов</w:t>
      </w:r>
      <w:r w:rsidRPr="002B1934">
        <w:rPr>
          <w:rFonts w:ascii="Arial" w:eastAsia="Times New Roman" w:hAnsi="Arial" w:cs="Arial"/>
          <w:color w:val="141F31"/>
          <w:sz w:val="23"/>
          <w:szCs w:val="23"/>
        </w:rPr>
        <w:br/>
        <w:t>MC-6B - Модели в масштабе крупнее 1/700, выполненные из промышленных наборов.</w:t>
      </w:r>
      <w:r w:rsidRPr="002B1934">
        <w:rPr>
          <w:rFonts w:ascii="Arial" w:eastAsia="Times New Roman" w:hAnsi="Arial" w:cs="Arial"/>
          <w:color w:val="141F31"/>
          <w:sz w:val="23"/>
          <w:szCs w:val="23"/>
        </w:rPr>
        <w:br/>
        <w:t>MC-7 - Модели, изготовленные из бумаги и картона, выполненные из промышленных наборов без их окраски.</w:t>
      </w:r>
      <w:r w:rsidRPr="002B1934">
        <w:rPr>
          <w:rFonts w:ascii="Arial" w:eastAsia="Times New Roman" w:hAnsi="Arial" w:cs="Arial"/>
          <w:color w:val="141F31"/>
          <w:sz w:val="23"/>
          <w:szCs w:val="23"/>
        </w:rPr>
        <w:br/>
        <w:t>MC-8 - Модели, изготовленные на основе промышленных наборов (КИТ) из дерева или из композитных материалов.</w:t>
      </w:r>
      <w:r w:rsidRPr="002B1934">
        <w:rPr>
          <w:rFonts w:ascii="Arial" w:eastAsia="Times New Roman" w:hAnsi="Arial" w:cs="Arial"/>
          <w:color w:val="141F31"/>
          <w:sz w:val="23"/>
          <w:szCs w:val="23"/>
        </w:rPr>
        <w:br/>
      </w:r>
      <w:r w:rsidRPr="002B1934">
        <w:rPr>
          <w:rFonts w:ascii="Arial" w:eastAsia="Times New Roman" w:hAnsi="Arial" w:cs="Arial"/>
          <w:b/>
          <w:bCs/>
          <w:color w:val="141F31"/>
          <w:sz w:val="23"/>
        </w:rPr>
        <w:t>Гражданские машины.</w:t>
      </w:r>
      <w:r w:rsidRPr="002B1934">
        <w:rPr>
          <w:rFonts w:ascii="Arial" w:eastAsia="Times New Roman" w:hAnsi="Arial" w:cs="Arial"/>
          <w:color w:val="141F31"/>
          <w:sz w:val="23"/>
          <w:szCs w:val="23"/>
        </w:rPr>
        <w:br/>
        <w:t>MD-1 - Легковые автомобили.</w:t>
      </w:r>
      <w:r w:rsidRPr="002B1934">
        <w:rPr>
          <w:rFonts w:ascii="Arial" w:eastAsia="Times New Roman" w:hAnsi="Arial" w:cs="Arial"/>
          <w:color w:val="141F31"/>
          <w:sz w:val="23"/>
          <w:szCs w:val="23"/>
        </w:rPr>
        <w:br/>
        <w:t>MD-2 - Гоночные автомобили.</w:t>
      </w:r>
      <w:r w:rsidRPr="002B1934">
        <w:rPr>
          <w:rFonts w:ascii="Arial" w:eastAsia="Times New Roman" w:hAnsi="Arial" w:cs="Arial"/>
          <w:color w:val="141F31"/>
          <w:sz w:val="23"/>
          <w:szCs w:val="23"/>
        </w:rPr>
        <w:br/>
        <w:t>MD-3 - Мотоциклы.</w:t>
      </w:r>
      <w:r w:rsidRPr="002B1934">
        <w:rPr>
          <w:rFonts w:ascii="Arial" w:eastAsia="Times New Roman" w:hAnsi="Arial" w:cs="Arial"/>
          <w:color w:val="141F31"/>
          <w:sz w:val="23"/>
          <w:szCs w:val="23"/>
        </w:rPr>
        <w:br/>
        <w:t>MD-4 - Грузовики и строительная техника.</w:t>
      </w:r>
      <w:r w:rsidRPr="002B1934">
        <w:rPr>
          <w:rFonts w:ascii="Arial" w:eastAsia="Times New Roman" w:hAnsi="Arial" w:cs="Arial"/>
          <w:color w:val="141F31"/>
          <w:sz w:val="23"/>
          <w:szCs w:val="23"/>
        </w:rPr>
        <w:br/>
        <w:t>MD-3 - Диорамы с гражданскими машинами. Открытый (стандарт, мастер).</w:t>
      </w:r>
      <w:r w:rsidRPr="002B1934">
        <w:rPr>
          <w:rFonts w:ascii="Arial" w:eastAsia="Times New Roman" w:hAnsi="Arial" w:cs="Arial"/>
          <w:color w:val="141F31"/>
          <w:sz w:val="23"/>
          <w:szCs w:val="23"/>
        </w:rPr>
        <w:br/>
      </w:r>
      <w:r w:rsidRPr="002B1934">
        <w:rPr>
          <w:rFonts w:ascii="Arial" w:eastAsia="Times New Roman" w:hAnsi="Arial" w:cs="Arial"/>
          <w:b/>
          <w:bCs/>
          <w:color w:val="141F31"/>
          <w:sz w:val="23"/>
        </w:rPr>
        <w:t>Фигурки.</w:t>
      </w:r>
      <w:r w:rsidRPr="002B1934">
        <w:rPr>
          <w:rFonts w:ascii="Arial" w:eastAsia="Times New Roman" w:hAnsi="Arial" w:cs="Arial"/>
          <w:color w:val="141F31"/>
          <w:sz w:val="23"/>
          <w:szCs w:val="23"/>
        </w:rPr>
        <w:br/>
        <w:t>MF-1 - Фигурка менее 75 мм.</w:t>
      </w:r>
      <w:r w:rsidRPr="002B1934">
        <w:rPr>
          <w:rFonts w:ascii="Arial" w:eastAsia="Times New Roman" w:hAnsi="Arial" w:cs="Arial"/>
          <w:color w:val="141F31"/>
          <w:sz w:val="23"/>
          <w:szCs w:val="23"/>
        </w:rPr>
        <w:br/>
        <w:t>MF-2 - Фигурка 75мм и более.</w:t>
      </w:r>
      <w:r w:rsidRPr="002B1934">
        <w:rPr>
          <w:rFonts w:ascii="Arial" w:eastAsia="Times New Roman" w:hAnsi="Arial" w:cs="Arial"/>
          <w:color w:val="141F31"/>
          <w:sz w:val="23"/>
          <w:szCs w:val="23"/>
        </w:rPr>
        <w:br/>
        <w:t>MF-3 - Фэнтези, научно-фантастические (Sci-Fi).</w:t>
      </w:r>
      <w:r w:rsidRPr="002B1934">
        <w:rPr>
          <w:rFonts w:ascii="Arial" w:eastAsia="Times New Roman" w:hAnsi="Arial" w:cs="Arial"/>
          <w:color w:val="141F31"/>
          <w:sz w:val="23"/>
          <w:szCs w:val="23"/>
        </w:rPr>
        <w:br/>
        <w:t>MF-4 - Бюст (исторический, фэнтези, Sci-Fi).</w:t>
      </w:r>
      <w:r w:rsidRPr="002B1934">
        <w:rPr>
          <w:rFonts w:ascii="Arial" w:eastAsia="Times New Roman" w:hAnsi="Arial" w:cs="Arial"/>
          <w:color w:val="141F31"/>
          <w:sz w:val="23"/>
          <w:szCs w:val="23"/>
        </w:rPr>
        <w:br/>
        <w:t>MF-5 - Самоделка, конверсия.</w:t>
      </w:r>
      <w:r w:rsidRPr="002B1934">
        <w:rPr>
          <w:rFonts w:ascii="Arial" w:eastAsia="Times New Roman" w:hAnsi="Arial" w:cs="Arial"/>
          <w:color w:val="141F31"/>
          <w:sz w:val="23"/>
          <w:szCs w:val="23"/>
        </w:rPr>
        <w:br/>
        <w:t>MF-6 - Диорамы и виньетки.</w:t>
      </w:r>
      <w:r w:rsidRPr="002B1934">
        <w:rPr>
          <w:rFonts w:ascii="Arial" w:eastAsia="Times New Roman" w:hAnsi="Arial" w:cs="Arial"/>
          <w:color w:val="141F31"/>
          <w:sz w:val="23"/>
          <w:szCs w:val="23"/>
        </w:rPr>
        <w:br/>
      </w:r>
      <w:r w:rsidRPr="002B1934">
        <w:rPr>
          <w:rFonts w:ascii="Arial" w:eastAsia="Times New Roman" w:hAnsi="Arial" w:cs="Arial"/>
          <w:color w:val="141F31"/>
          <w:sz w:val="23"/>
          <w:szCs w:val="23"/>
        </w:rPr>
        <w:br/>
      </w:r>
      <w:r w:rsidRPr="002B1934">
        <w:rPr>
          <w:rFonts w:ascii="Arial" w:eastAsia="Times New Roman" w:hAnsi="Arial" w:cs="Arial"/>
          <w:b/>
          <w:bCs/>
          <w:color w:val="141F31"/>
          <w:sz w:val="23"/>
        </w:rPr>
        <w:t>7. СУДЕЙСКАЯ КОЛЛЕГИЯ.</w:t>
      </w:r>
      <w:r w:rsidRPr="002B1934">
        <w:rPr>
          <w:rFonts w:ascii="Arial" w:eastAsia="Times New Roman" w:hAnsi="Arial" w:cs="Arial"/>
          <w:color w:val="141F31"/>
          <w:sz w:val="23"/>
          <w:szCs w:val="23"/>
        </w:rPr>
        <w:br/>
        <w:t>7.1. Судейская коллегия состоит из главного судьи, судей и секретарей.</w:t>
      </w:r>
      <w:r w:rsidRPr="002B1934">
        <w:rPr>
          <w:rFonts w:ascii="Arial" w:eastAsia="Times New Roman" w:hAnsi="Arial" w:cs="Arial"/>
          <w:color w:val="141F31"/>
          <w:sz w:val="23"/>
          <w:szCs w:val="23"/>
        </w:rPr>
        <w:br/>
        <w:t>7.2. Главный судья осуществляет общее руководство соревнованиями, принимает окончательное решение по спорным вопросам.</w:t>
      </w:r>
      <w:r w:rsidRPr="002B1934">
        <w:rPr>
          <w:rFonts w:ascii="Arial" w:eastAsia="Times New Roman" w:hAnsi="Arial" w:cs="Arial"/>
          <w:color w:val="141F31"/>
          <w:sz w:val="23"/>
          <w:szCs w:val="23"/>
        </w:rPr>
        <w:br/>
        <w:t>7.3. Судья оценивает представленные на соревнования модели.</w:t>
      </w:r>
      <w:r w:rsidRPr="002B1934">
        <w:rPr>
          <w:rFonts w:ascii="Arial" w:eastAsia="Times New Roman" w:hAnsi="Arial" w:cs="Arial"/>
          <w:color w:val="141F31"/>
          <w:sz w:val="23"/>
          <w:szCs w:val="23"/>
        </w:rPr>
        <w:br/>
        <w:t>7.4. Секретари обеспечивают прием и выдачу работ на выставку-конкурс, подписание приемных актов, оформление итогов работы жюри.</w:t>
      </w:r>
      <w:r w:rsidRPr="002B1934">
        <w:rPr>
          <w:rFonts w:ascii="Arial" w:eastAsia="Times New Roman" w:hAnsi="Arial" w:cs="Arial"/>
          <w:color w:val="141F31"/>
          <w:sz w:val="23"/>
          <w:szCs w:val="23"/>
        </w:rPr>
        <w:br/>
        <w:t>7.5. Судьи организованы в бригады по направлениям (БТТ, Авиация, Флот, Диорамы/Фигуры). В жюри по направлению включается не менее трех человек.</w:t>
      </w:r>
      <w:r w:rsidRPr="002B1934">
        <w:rPr>
          <w:rFonts w:ascii="Arial" w:eastAsia="Times New Roman" w:hAnsi="Arial" w:cs="Arial"/>
          <w:color w:val="141F31"/>
          <w:sz w:val="23"/>
          <w:szCs w:val="23"/>
        </w:rPr>
        <w:br/>
        <w:t>7.6. Модели, представленные на выставку членами судейской коллегии/оргкомитета, в конкурсе не участвуют, либо оцениваются без участия автора.</w:t>
      </w:r>
      <w:r w:rsidRPr="002B1934">
        <w:rPr>
          <w:rFonts w:ascii="Arial" w:eastAsia="Times New Roman" w:hAnsi="Arial" w:cs="Arial"/>
          <w:color w:val="141F31"/>
          <w:sz w:val="23"/>
          <w:szCs w:val="23"/>
        </w:rPr>
        <w:br/>
        <w:t xml:space="preserve">7.7. Судейская коллегия имеет право на добавление (выделение) дополнительных </w:t>
      </w:r>
      <w:r w:rsidRPr="002B1934">
        <w:rPr>
          <w:rFonts w:ascii="Arial" w:eastAsia="Times New Roman" w:hAnsi="Arial" w:cs="Arial"/>
          <w:color w:val="141F31"/>
          <w:sz w:val="23"/>
          <w:szCs w:val="23"/>
        </w:rPr>
        <w:lastRenderedPageBreak/>
        <w:t>классов и подклассов конкурса при наличии необходимого количества работ.</w:t>
      </w:r>
      <w:r w:rsidRPr="002B1934">
        <w:rPr>
          <w:rFonts w:ascii="Arial" w:eastAsia="Times New Roman" w:hAnsi="Arial" w:cs="Arial"/>
          <w:color w:val="141F31"/>
          <w:sz w:val="23"/>
          <w:szCs w:val="23"/>
        </w:rPr>
        <w:br/>
        <w:t>7.8. Соревнования в классе стендовых моделей кораблей и судов проводятся по упрощенной схеме (не во всех классах), применительно к Правилам Мировой Организации Судомоделизма и судомодельного спорта NAVIGA.</w:t>
      </w:r>
      <w:r w:rsidRPr="002B1934">
        <w:rPr>
          <w:rFonts w:ascii="Arial" w:eastAsia="Times New Roman" w:hAnsi="Arial" w:cs="Arial"/>
          <w:color w:val="141F31"/>
          <w:sz w:val="23"/>
          <w:szCs w:val="23"/>
        </w:rPr>
        <w:br/>
        <w:t>7.8.1. Судьи категории «Мастер» - Флот, являются действующими судьями международного класса по правилам NAVIGA.</w:t>
      </w:r>
      <w:r w:rsidRPr="002B1934">
        <w:rPr>
          <w:rFonts w:ascii="Arial" w:eastAsia="Times New Roman" w:hAnsi="Arial" w:cs="Arial"/>
          <w:color w:val="141F31"/>
          <w:sz w:val="23"/>
          <w:szCs w:val="23"/>
        </w:rPr>
        <w:br/>
        <w:t>7.9. Судейская бригада по направлению может изменить класс модели на более подходящий.</w:t>
      </w:r>
      <w:r w:rsidRPr="002B1934">
        <w:rPr>
          <w:rFonts w:ascii="Arial" w:eastAsia="Times New Roman" w:hAnsi="Arial" w:cs="Arial"/>
          <w:color w:val="141F31"/>
          <w:sz w:val="23"/>
          <w:szCs w:val="23"/>
        </w:rPr>
        <w:br/>
        <w:t>7.10. В детской и юношеской возрастных категориях три призовых места в каждом классе награждаются ценными призами и дипломами.</w:t>
      </w:r>
      <w:r w:rsidRPr="002B1934">
        <w:rPr>
          <w:rFonts w:ascii="Arial" w:eastAsia="Times New Roman" w:hAnsi="Arial" w:cs="Arial"/>
          <w:color w:val="141F31"/>
          <w:sz w:val="23"/>
          <w:szCs w:val="23"/>
        </w:rPr>
        <w:br/>
        <w:t>7.11. Во взрослой категории (стандарт) три призовых места в каждом классе номинации награждаются дипломами.</w:t>
      </w:r>
      <w:r w:rsidRPr="002B1934">
        <w:rPr>
          <w:rFonts w:ascii="Arial" w:eastAsia="Times New Roman" w:hAnsi="Arial" w:cs="Arial"/>
          <w:color w:val="141F31"/>
          <w:sz w:val="23"/>
          <w:szCs w:val="23"/>
        </w:rPr>
        <w:br/>
        <w:t>7.12. В категории «Мастер», занявшие первое место в каждом классе, награждаются ценными призами и дипломами, второе и третье место – дипломами.</w:t>
      </w:r>
      <w:r w:rsidRPr="002B1934">
        <w:rPr>
          <w:rFonts w:ascii="Arial" w:eastAsia="Times New Roman" w:hAnsi="Arial" w:cs="Arial"/>
          <w:color w:val="141F31"/>
          <w:sz w:val="23"/>
          <w:szCs w:val="23"/>
        </w:rPr>
        <w:br/>
        <w:t>7.13. Оргкомитет может вручить по итогам конкурса награды организаторов и спонсоров, а также Гран-При, либо специальные призы.</w:t>
      </w:r>
      <w:r w:rsidRPr="002B1934">
        <w:rPr>
          <w:rFonts w:ascii="Arial" w:eastAsia="Times New Roman" w:hAnsi="Arial" w:cs="Arial"/>
          <w:color w:val="141F31"/>
          <w:sz w:val="23"/>
          <w:szCs w:val="23"/>
        </w:rPr>
        <w:br/>
        <w:t>7.14. Решения судейской коллегии не комментируются и не обжалуются ни во время конкурса, ни после него.</w:t>
      </w:r>
      <w:r w:rsidRPr="002B1934">
        <w:rPr>
          <w:rFonts w:ascii="Arial" w:eastAsia="Times New Roman" w:hAnsi="Arial" w:cs="Arial"/>
          <w:color w:val="141F31"/>
          <w:sz w:val="23"/>
          <w:szCs w:val="23"/>
        </w:rPr>
        <w:br/>
      </w:r>
      <w:r w:rsidRPr="002B1934">
        <w:rPr>
          <w:rFonts w:ascii="Arial" w:eastAsia="Times New Roman" w:hAnsi="Arial" w:cs="Arial"/>
          <w:color w:val="141F31"/>
          <w:sz w:val="23"/>
          <w:szCs w:val="23"/>
        </w:rPr>
        <w:br/>
      </w:r>
      <w:r w:rsidRPr="002B1934">
        <w:rPr>
          <w:rFonts w:ascii="Arial" w:eastAsia="Times New Roman" w:hAnsi="Arial" w:cs="Arial"/>
          <w:b/>
          <w:bCs/>
          <w:color w:val="141F31"/>
          <w:sz w:val="23"/>
        </w:rPr>
        <w:t>8. ОБЩИЕ ПРИНЦИПЫ СУДЕЙСТВА.</w:t>
      </w:r>
      <w:r w:rsidRPr="002B1934">
        <w:rPr>
          <w:rFonts w:ascii="Arial" w:eastAsia="Times New Roman" w:hAnsi="Arial" w:cs="Arial"/>
          <w:color w:val="141F31"/>
          <w:sz w:val="23"/>
          <w:szCs w:val="23"/>
        </w:rPr>
        <w:br/>
        <w:t>8.1. Судейство конкурса, кроме категории «Мастер»-Флот, осуществляется в закрытом режиме, без участия посетителей, участников и их официальных представителей.</w:t>
      </w:r>
      <w:r w:rsidRPr="002B1934">
        <w:rPr>
          <w:rFonts w:ascii="Arial" w:eastAsia="Times New Roman" w:hAnsi="Arial" w:cs="Arial"/>
          <w:color w:val="141F31"/>
          <w:sz w:val="23"/>
          <w:szCs w:val="23"/>
        </w:rPr>
        <w:br/>
        <w:t>8.2. На информационной табличке, которой снабжается каждый экспонат, указывается название экспоната (работы), производитель набора дополнений (афтермаркета), проделанные доработки.</w:t>
      </w:r>
      <w:r w:rsidRPr="002B1934">
        <w:rPr>
          <w:rFonts w:ascii="Arial" w:eastAsia="Times New Roman" w:hAnsi="Arial" w:cs="Arial"/>
          <w:color w:val="141F31"/>
          <w:sz w:val="23"/>
          <w:szCs w:val="23"/>
        </w:rPr>
        <w:br/>
        <w:t>8.3. Оценка модели производится визуально.</w:t>
      </w:r>
      <w:r w:rsidRPr="002B1934">
        <w:rPr>
          <w:rFonts w:ascii="Arial" w:eastAsia="Times New Roman" w:hAnsi="Arial" w:cs="Arial"/>
          <w:color w:val="141F31"/>
          <w:sz w:val="23"/>
          <w:szCs w:val="23"/>
        </w:rPr>
        <w:br/>
        <w:t>8.4. Участнику конкурса в категории «Мастер» желательно представить в судейскую коллегию фотографию прототипа модели, качество которой позволяет идентифицировать экспонат и оценить правильность его изготовления, краткую историческую справку, а также фотографии основных этапов сборки модели.</w:t>
      </w:r>
    </w:p>
    <w:p w:rsidR="002B1934" w:rsidRPr="002B1934" w:rsidRDefault="002B1934" w:rsidP="002B1934">
      <w:pPr>
        <w:shd w:val="clear" w:color="auto" w:fill="FFFFFF"/>
        <w:spacing w:after="150" w:line="321" w:lineRule="atLeast"/>
        <w:jc w:val="both"/>
        <w:rPr>
          <w:rFonts w:ascii="Arial" w:eastAsia="Times New Roman" w:hAnsi="Arial" w:cs="Arial"/>
          <w:color w:val="141F31"/>
          <w:sz w:val="23"/>
          <w:szCs w:val="23"/>
        </w:rPr>
      </w:pPr>
      <w:r w:rsidRPr="002B1934">
        <w:rPr>
          <w:rFonts w:ascii="Arial" w:eastAsia="Times New Roman" w:hAnsi="Arial" w:cs="Arial"/>
          <w:b/>
          <w:bCs/>
          <w:color w:val="141F31"/>
          <w:sz w:val="23"/>
        </w:rPr>
        <w:t>8.5. СОРЕВНОВАНИЯ ПО СУДОМОДЕЛИЗМУ/Категория «Мастер» - ФЛОТ.</w:t>
      </w:r>
      <w:r w:rsidRPr="002B1934">
        <w:rPr>
          <w:rFonts w:ascii="Arial" w:eastAsia="Times New Roman" w:hAnsi="Arial" w:cs="Arial"/>
          <w:color w:val="141F31"/>
          <w:sz w:val="23"/>
          <w:szCs w:val="23"/>
        </w:rPr>
        <w:br/>
        <w:t>8.5.1. Участник соревнований по судомоделизму в категории "Мастер" по флотской тематике должен при регистрации предъявить паспорт модели, а во время проверки конструкции все документы, по которым строилась модель.</w:t>
      </w:r>
      <w:r w:rsidRPr="002B1934">
        <w:rPr>
          <w:rFonts w:ascii="Arial" w:eastAsia="Times New Roman" w:hAnsi="Arial" w:cs="Arial"/>
          <w:color w:val="141F31"/>
          <w:sz w:val="23"/>
          <w:szCs w:val="23"/>
        </w:rPr>
        <w:br/>
        <w:t>8.5.2. Документы необходимые для проверки модели:</w:t>
      </w:r>
      <w:r w:rsidRPr="002B1934">
        <w:rPr>
          <w:rFonts w:ascii="Arial" w:eastAsia="Times New Roman" w:hAnsi="Arial" w:cs="Arial"/>
          <w:color w:val="141F31"/>
          <w:sz w:val="23"/>
          <w:szCs w:val="23"/>
        </w:rPr>
        <w:br/>
        <w:t>- Чертеж в масштабе с видом сбоку, видом сверху, линейным планом и планом шпангоутов, а также поперечный разрез оригинала корабля;</w:t>
      </w:r>
      <w:r w:rsidRPr="002B1934">
        <w:rPr>
          <w:rFonts w:ascii="Arial" w:eastAsia="Times New Roman" w:hAnsi="Arial" w:cs="Arial"/>
          <w:color w:val="141F31"/>
          <w:sz w:val="23"/>
          <w:szCs w:val="23"/>
        </w:rPr>
        <w:br/>
        <w:t>- Оригиналы (или копии) всех документов, музейные документы, чертежи верфей, книги, журналы, каталоги, включая другие документы и фотографии оригинала и его деталей.</w:t>
      </w:r>
      <w:r w:rsidRPr="002B1934">
        <w:rPr>
          <w:rFonts w:ascii="Arial" w:eastAsia="Times New Roman" w:hAnsi="Arial" w:cs="Arial"/>
          <w:color w:val="141F31"/>
          <w:sz w:val="23"/>
          <w:szCs w:val="23"/>
        </w:rPr>
        <w:br/>
        <w:t>- Если участник соревнований сам разработал чертеж, должны быть точно указаны источники информации.</w:t>
      </w:r>
      <w:r w:rsidRPr="002B1934">
        <w:rPr>
          <w:rFonts w:ascii="Arial" w:eastAsia="Times New Roman" w:hAnsi="Arial" w:cs="Arial"/>
          <w:color w:val="141F31"/>
          <w:sz w:val="23"/>
          <w:szCs w:val="23"/>
        </w:rPr>
        <w:br/>
        <w:t xml:space="preserve">- Если в оригинале корабля позже произошли изменения, которые не соответствуют </w:t>
      </w:r>
      <w:r w:rsidRPr="002B1934">
        <w:rPr>
          <w:rFonts w:ascii="Arial" w:eastAsia="Times New Roman" w:hAnsi="Arial" w:cs="Arial"/>
          <w:color w:val="141F31"/>
          <w:sz w:val="23"/>
          <w:szCs w:val="23"/>
        </w:rPr>
        <w:lastRenderedPageBreak/>
        <w:t>первичным чертежам верфи, но которые осуществлены, то участник должен доказать эти изменения с точным указанием источника.</w:t>
      </w:r>
      <w:r w:rsidRPr="002B1934">
        <w:rPr>
          <w:rFonts w:ascii="Arial" w:eastAsia="Times New Roman" w:hAnsi="Arial" w:cs="Arial"/>
          <w:color w:val="141F31"/>
          <w:sz w:val="23"/>
          <w:szCs w:val="23"/>
        </w:rPr>
        <w:br/>
      </w:r>
      <w:r w:rsidRPr="002B1934">
        <w:rPr>
          <w:rFonts w:ascii="Arial" w:eastAsia="Times New Roman" w:hAnsi="Arial" w:cs="Arial"/>
          <w:color w:val="141F31"/>
          <w:sz w:val="23"/>
          <w:szCs w:val="23"/>
          <w:u w:val="single"/>
        </w:rPr>
        <w:t>8.5.3. Проверка конструкций классов классов С-1, С-4.</w:t>
      </w:r>
      <w:r w:rsidRPr="002B1934">
        <w:rPr>
          <w:rFonts w:ascii="Arial" w:eastAsia="Times New Roman" w:hAnsi="Arial" w:cs="Arial"/>
          <w:color w:val="141F31"/>
          <w:sz w:val="23"/>
          <w:szCs w:val="23"/>
        </w:rPr>
        <w:br/>
        <w:t>- Исполнение (максимальная оценка - 50 баллов) - оценка технического исполнения и качества модели, точность форм, внешний вид поверхности и передача красок.</w:t>
      </w:r>
      <w:r w:rsidRPr="002B1934">
        <w:rPr>
          <w:rFonts w:ascii="Arial" w:eastAsia="Times New Roman" w:hAnsi="Arial" w:cs="Arial"/>
          <w:color w:val="141F31"/>
          <w:sz w:val="23"/>
          <w:szCs w:val="23"/>
        </w:rPr>
        <w:br/>
        <w:t>- Впечатление (максимальная оценка -10 баллов) - оценка общего впечатления и внешнего вида модели.</w:t>
      </w:r>
      <w:r w:rsidRPr="002B1934">
        <w:rPr>
          <w:rFonts w:ascii="Arial" w:eastAsia="Times New Roman" w:hAnsi="Arial" w:cs="Arial"/>
          <w:color w:val="141F31"/>
          <w:sz w:val="23"/>
          <w:szCs w:val="23"/>
        </w:rPr>
        <w:br/>
        <w:t>- Объем (максимальная оценка - 20 баллов) - оценка общего объема работы по изготовлению модели. Реконструкции и дополнения должны учитываться положительно. Принятие во внимание время затратных работ с учетом степени сложности.</w:t>
      </w:r>
      <w:r w:rsidRPr="002B1934">
        <w:rPr>
          <w:rFonts w:ascii="Arial" w:eastAsia="Times New Roman" w:hAnsi="Arial" w:cs="Arial"/>
          <w:color w:val="141F31"/>
          <w:sz w:val="23"/>
          <w:szCs w:val="23"/>
        </w:rPr>
        <w:br/>
        <w:t>- Соответствие документации (максимальная оценка - 20 баллов) - проверяется точность соблюдения масштаба с учетом допустимых отклонений. Полное наличие всех деталей, согласно техдокументации, которая была в распоряжении моделиста. Проверка правильности выбранного тона окраски, а также впечатление от материалов без покрытий, как то дерево, металл, такелаж и т.п.</w:t>
      </w:r>
      <w:r w:rsidRPr="002B1934">
        <w:rPr>
          <w:rFonts w:ascii="Arial" w:eastAsia="Times New Roman" w:hAnsi="Arial" w:cs="Arial"/>
          <w:color w:val="141F31"/>
          <w:sz w:val="23"/>
          <w:szCs w:val="23"/>
        </w:rPr>
        <w:br/>
      </w:r>
      <w:r w:rsidRPr="002B1934">
        <w:rPr>
          <w:rFonts w:ascii="Arial" w:eastAsia="Times New Roman" w:hAnsi="Arial" w:cs="Arial"/>
          <w:color w:val="141F31"/>
          <w:sz w:val="23"/>
          <w:szCs w:val="23"/>
          <w:u w:val="single"/>
        </w:rPr>
        <w:t>8.5.4. Проверка конструкций класса С-6 (пластиковые модели).</w:t>
      </w:r>
      <w:r w:rsidRPr="002B1934">
        <w:rPr>
          <w:rFonts w:ascii="Arial" w:eastAsia="Times New Roman" w:hAnsi="Arial" w:cs="Arial"/>
          <w:color w:val="141F31"/>
          <w:sz w:val="23"/>
          <w:szCs w:val="23"/>
        </w:rPr>
        <w:br/>
        <w:t>- Исполнение (максимальная оценка - 50 баллов) - оценка качества технического моделестроения, качества склеивания, обработки материалов, чистоты поверхностей и окраски.</w:t>
      </w:r>
      <w:r w:rsidRPr="002B1934">
        <w:rPr>
          <w:rFonts w:ascii="Arial" w:eastAsia="Times New Roman" w:hAnsi="Arial" w:cs="Arial"/>
          <w:color w:val="141F31"/>
          <w:sz w:val="23"/>
          <w:szCs w:val="23"/>
        </w:rPr>
        <w:br/>
        <w:t>- Впечатление (максимальная оценка - 10 баллов) -- оценка внешней чистоты модели и ее воздействия. Обработка мест склеивания и швов, отделка деталей и такелажа, а также впечатления от окраски.</w:t>
      </w:r>
      <w:r w:rsidRPr="002B1934">
        <w:rPr>
          <w:rFonts w:ascii="Arial" w:eastAsia="Times New Roman" w:hAnsi="Arial" w:cs="Arial"/>
          <w:color w:val="141F31"/>
          <w:sz w:val="23"/>
          <w:szCs w:val="23"/>
        </w:rPr>
        <w:br/>
        <w:t>- Объем (максимальная оценка - 20 баллов) - оценка общего объема работы по изготовлению модели. Реконструкции и дополнения в классе С-6 рассматриваются с положительной точки зрения. При оценке учитываются сложность и дополнительное время, затраченное на доработки модели.</w:t>
      </w:r>
      <w:r w:rsidRPr="002B1934">
        <w:rPr>
          <w:rFonts w:ascii="Arial" w:eastAsia="Times New Roman" w:hAnsi="Arial" w:cs="Arial"/>
          <w:color w:val="141F31"/>
          <w:sz w:val="23"/>
          <w:szCs w:val="23"/>
        </w:rPr>
        <w:br/>
        <w:t>- Соответствие (максимальная оценка - 20 баллов) - полнота всех деталей в соответствии с документами (копии инструкций по сборке и т.п.), которые имелись в распоряжении создателя модели. Проверка правильности выбора тонов при дополнительном нанесении красок. Внешний вид дерева, металлов, тканей и снастей при использовании дополнительных материалов. Допустимое несоблюдение масштаба по длине и ширине модели не оценивается.</w:t>
      </w:r>
      <w:r w:rsidRPr="002B1934">
        <w:rPr>
          <w:rFonts w:ascii="Arial" w:eastAsia="Times New Roman" w:hAnsi="Arial" w:cs="Arial"/>
          <w:color w:val="141F31"/>
          <w:sz w:val="23"/>
          <w:szCs w:val="23"/>
        </w:rPr>
        <w:br/>
      </w:r>
      <w:r w:rsidRPr="002B1934">
        <w:rPr>
          <w:rFonts w:ascii="Arial" w:eastAsia="Times New Roman" w:hAnsi="Arial" w:cs="Arial"/>
          <w:color w:val="141F31"/>
          <w:sz w:val="23"/>
          <w:szCs w:val="23"/>
          <w:u w:val="single"/>
        </w:rPr>
        <w:t>8.5.5. Проверка конструкций класса С-7 (модели из картона и бумаги).</w:t>
      </w:r>
      <w:r w:rsidRPr="002B1934">
        <w:rPr>
          <w:rFonts w:ascii="Arial" w:eastAsia="Times New Roman" w:hAnsi="Arial" w:cs="Arial"/>
          <w:color w:val="141F31"/>
          <w:sz w:val="23"/>
          <w:szCs w:val="23"/>
        </w:rPr>
        <w:br/>
        <w:t>- Исполнение (максимальная оценка - 50 баллов) - оценка качества техники моделестроения, аккуратности форм и поверхностей, а также обработка кромок срезов и использование дополнительных материалов.</w:t>
      </w:r>
      <w:r w:rsidRPr="002B1934">
        <w:rPr>
          <w:rFonts w:ascii="Arial" w:eastAsia="Times New Roman" w:hAnsi="Arial" w:cs="Arial"/>
          <w:color w:val="141F31"/>
          <w:sz w:val="23"/>
          <w:szCs w:val="23"/>
        </w:rPr>
        <w:br/>
        <w:t>- Впечатление (максимальная оценка - 10 баллов) - оценка внешней чистоты модели а также окраски, обработки срезов и изготовления такелажа.</w:t>
      </w:r>
      <w:r w:rsidRPr="002B1934">
        <w:rPr>
          <w:rFonts w:ascii="Arial" w:eastAsia="Times New Roman" w:hAnsi="Arial" w:cs="Arial"/>
          <w:color w:val="141F31"/>
          <w:sz w:val="23"/>
          <w:szCs w:val="23"/>
        </w:rPr>
        <w:br/>
        <w:t>- Объем (максимальная оценка - 20 баллов) - оценка общего объема работы по изготовлению модели. Реконструкции и дополнения в классе С-7 рассматриваются с положительной точки зрения. Принятие во внимание время затратных работ, подтвержденных степенью сложности, а также дополнениями в документах.</w:t>
      </w:r>
      <w:r w:rsidRPr="002B1934">
        <w:rPr>
          <w:rFonts w:ascii="Arial" w:eastAsia="Times New Roman" w:hAnsi="Arial" w:cs="Arial"/>
          <w:color w:val="141F31"/>
          <w:sz w:val="23"/>
          <w:szCs w:val="23"/>
        </w:rPr>
        <w:br/>
        <w:t xml:space="preserve">- Соответствие (максимальная оценка - 20 баллов) - наличие всех деталей согласно документации (копии сборочных инструкций, монтажные схемы и т.п.), которые </w:t>
      </w:r>
      <w:r w:rsidRPr="002B1934">
        <w:rPr>
          <w:rFonts w:ascii="Arial" w:eastAsia="Times New Roman" w:hAnsi="Arial" w:cs="Arial"/>
          <w:color w:val="141F31"/>
          <w:sz w:val="23"/>
          <w:szCs w:val="23"/>
        </w:rPr>
        <w:lastRenderedPageBreak/>
        <w:t>имелись в распоряжении создателя модели. Проверка правильности выбора тонов при дополнительном нанесении красок. Внешний вид дерева, металлов, тканей и снастей при использовании дополнительных материалов. Допустимое несоблюдение масштаба по длине и ширине модели не оценивается.</w:t>
      </w:r>
      <w:r w:rsidRPr="002B1934">
        <w:rPr>
          <w:rFonts w:ascii="Arial" w:eastAsia="Times New Roman" w:hAnsi="Arial" w:cs="Arial"/>
          <w:color w:val="141F31"/>
          <w:sz w:val="23"/>
          <w:szCs w:val="23"/>
        </w:rPr>
        <w:br/>
      </w:r>
      <w:r w:rsidRPr="002B1934">
        <w:rPr>
          <w:rFonts w:ascii="Arial" w:eastAsia="Times New Roman" w:hAnsi="Arial" w:cs="Arial"/>
          <w:color w:val="141F31"/>
          <w:sz w:val="23"/>
          <w:szCs w:val="23"/>
          <w:u w:val="single"/>
        </w:rPr>
        <w:t>8.5.6. Проверка конструкций класса С-8 (модели из наборов).</w:t>
      </w:r>
      <w:r w:rsidRPr="002B1934">
        <w:rPr>
          <w:rFonts w:ascii="Arial" w:eastAsia="Times New Roman" w:hAnsi="Arial" w:cs="Arial"/>
          <w:color w:val="141F31"/>
          <w:sz w:val="23"/>
          <w:szCs w:val="23"/>
        </w:rPr>
        <w:br/>
        <w:t>- Допускаются: модели из наборов находящихся в свободной продаже, из дерева или пластмассы (но не изготовленные литьем под давлением как класс С-6). Модель должна быть построена по инструкции. Допускаются доработки с использованием других материалов. Признаки модели из набора должны быть сохранены. Для оценки должна быть представлена документация из набора и, если есть, то и использованная дополняющая документация на прототип модели.</w:t>
      </w:r>
      <w:r w:rsidRPr="002B1934">
        <w:rPr>
          <w:rFonts w:ascii="Arial" w:eastAsia="Times New Roman" w:hAnsi="Arial" w:cs="Arial"/>
          <w:color w:val="141F31"/>
          <w:sz w:val="23"/>
          <w:szCs w:val="23"/>
        </w:rPr>
        <w:br/>
        <w:t>- Исполнение (максимальная оценка – 50 баллов) - оценка качества техники моделестроения, качества обработки материала, декоративность, чистоту поверхности и окраски.</w:t>
      </w:r>
      <w:r w:rsidRPr="002B1934">
        <w:rPr>
          <w:rFonts w:ascii="Arial" w:eastAsia="Times New Roman" w:hAnsi="Arial" w:cs="Arial"/>
          <w:color w:val="141F31"/>
          <w:sz w:val="23"/>
          <w:szCs w:val="23"/>
        </w:rPr>
        <w:br/>
        <w:t>- Впечатление (максимальная оценка - 10 баллов) - оценка внешней чистоты от модели и впечатление от неё. Оценка изготовления деталей и такелажа и впечатление от окраски.</w:t>
      </w:r>
      <w:r w:rsidRPr="002B1934">
        <w:rPr>
          <w:rFonts w:ascii="Arial" w:eastAsia="Times New Roman" w:hAnsi="Arial" w:cs="Arial"/>
          <w:color w:val="141F31"/>
          <w:sz w:val="23"/>
          <w:szCs w:val="23"/>
        </w:rPr>
        <w:br/>
        <w:t>- Объём (максимальная оценка - 20 баллов) - оценка общего объёма работ по изготовлению модели. Реконструкции и дополнения оцениваются положительно.</w:t>
      </w:r>
      <w:r w:rsidRPr="002B1934">
        <w:rPr>
          <w:rFonts w:ascii="Arial" w:eastAsia="Times New Roman" w:hAnsi="Arial" w:cs="Arial"/>
          <w:color w:val="141F31"/>
          <w:sz w:val="23"/>
          <w:szCs w:val="23"/>
        </w:rPr>
        <w:br/>
        <w:t>- Соответствие (максимальная оценка – 20 баллов) - оценивается наличие всех деталей согласно документации (инструкции по сборке, документы, литература и т.п.) имевшейся у создателя модели. Проверка правильности тональности окраски, нанесённой дополнительно. Внешний вид дерева, металлов, тканей и снастей при использовании дополнительных материалов. Допустимые отклонения по длине и ширине модели не оцениваются.</w:t>
      </w:r>
      <w:r w:rsidRPr="002B1934">
        <w:rPr>
          <w:rFonts w:ascii="Arial" w:eastAsia="Times New Roman" w:hAnsi="Arial" w:cs="Arial"/>
          <w:color w:val="141F31"/>
          <w:sz w:val="23"/>
          <w:szCs w:val="23"/>
        </w:rPr>
        <w:br/>
        <w:t>8.5.7. Модели, набравшие по результатам судейства:</w:t>
      </w:r>
      <w:r w:rsidRPr="002B1934">
        <w:rPr>
          <w:rFonts w:ascii="Arial" w:eastAsia="Times New Roman" w:hAnsi="Arial" w:cs="Arial"/>
          <w:color w:val="141F31"/>
          <w:sz w:val="23"/>
          <w:szCs w:val="23"/>
        </w:rPr>
        <w:br/>
        <w:t>8.5.7.1. от 95.00 до 100.00 баллов – награждаются медалью «Победитель» и дипломом;</w:t>
      </w:r>
      <w:r w:rsidRPr="002B1934">
        <w:rPr>
          <w:rFonts w:ascii="Arial" w:eastAsia="Times New Roman" w:hAnsi="Arial" w:cs="Arial"/>
          <w:color w:val="141F31"/>
          <w:sz w:val="23"/>
          <w:szCs w:val="23"/>
        </w:rPr>
        <w:br/>
        <w:t>8.5.7.2. от 90.00 до 94.67 баллов – награждаются дипломом;</w:t>
      </w:r>
      <w:r w:rsidRPr="002B1934">
        <w:rPr>
          <w:rFonts w:ascii="Arial" w:eastAsia="Times New Roman" w:hAnsi="Arial" w:cs="Arial"/>
          <w:color w:val="141F31"/>
          <w:sz w:val="23"/>
          <w:szCs w:val="23"/>
        </w:rPr>
        <w:br/>
        <w:t>8.5.7.3. от 85.00 до 89.67 баллов – награждаются дипломом.</w:t>
      </w:r>
      <w:r w:rsidRPr="002B1934">
        <w:rPr>
          <w:rFonts w:ascii="Arial" w:eastAsia="Times New Roman" w:hAnsi="Arial" w:cs="Arial"/>
          <w:color w:val="141F31"/>
          <w:sz w:val="23"/>
          <w:szCs w:val="23"/>
        </w:rPr>
        <w:br/>
        <w:t>8.5.8. В Паспорт модели вносится соответствующая отметка о количестве полученных баллов, скреплённая Печатью Федерального судомодельного клуба России.</w:t>
      </w:r>
      <w:r w:rsidRPr="002B1934">
        <w:rPr>
          <w:rFonts w:ascii="Arial" w:eastAsia="Times New Roman" w:hAnsi="Arial" w:cs="Arial"/>
          <w:color w:val="141F31"/>
          <w:sz w:val="23"/>
          <w:szCs w:val="23"/>
        </w:rPr>
        <w:br/>
      </w:r>
      <w:r w:rsidRPr="002B1934">
        <w:rPr>
          <w:rFonts w:ascii="Arial" w:eastAsia="Times New Roman" w:hAnsi="Arial" w:cs="Arial"/>
          <w:color w:val="141F31"/>
          <w:sz w:val="23"/>
          <w:szCs w:val="23"/>
        </w:rPr>
        <w:br/>
      </w:r>
      <w:r w:rsidRPr="002B1934">
        <w:rPr>
          <w:rFonts w:ascii="Arial" w:eastAsia="Times New Roman" w:hAnsi="Arial" w:cs="Arial"/>
          <w:b/>
          <w:bCs/>
          <w:color w:val="141F31"/>
          <w:sz w:val="23"/>
        </w:rPr>
        <w:t>9. ПРИЕМ И ВЫДАЧА МОДЕЛЕЙ (экспонатов).</w:t>
      </w:r>
      <w:r w:rsidRPr="002B1934">
        <w:rPr>
          <w:rFonts w:ascii="Arial" w:eastAsia="Times New Roman" w:hAnsi="Arial" w:cs="Arial"/>
          <w:color w:val="141F31"/>
          <w:sz w:val="23"/>
          <w:szCs w:val="23"/>
        </w:rPr>
        <w:br/>
        <w:t>9.1. Участвующим в выставке-конкурсе необходимо заполнить регистрационную форму, расположенную на сайте www.kitsm-patriot.ru в разделе «Выставка стендового моделизма» с указанием личных данных и перечнем передаваемых работ.</w:t>
      </w:r>
      <w:r w:rsidRPr="002B1934">
        <w:rPr>
          <w:rFonts w:ascii="Arial" w:eastAsia="Times New Roman" w:hAnsi="Arial" w:cs="Arial"/>
          <w:color w:val="141F31"/>
          <w:sz w:val="23"/>
          <w:szCs w:val="23"/>
        </w:rPr>
        <w:br/>
        <w:t>9.2. Участник выставки, зарегистрировавшийся в электронном виде до 10 августа 2019 года, или его представитель, по прибытию на выставку получает комплект документов в оргкомитете, после оплаты регистрационного взноса (либо проверки поступления безналичных средств). После этого экспонат готовится автором или его официальным представителем к экспозиции и устанавливается в определенное место под руководством одного из секретарей выставки.</w:t>
      </w:r>
      <w:r w:rsidRPr="002B1934">
        <w:rPr>
          <w:rFonts w:ascii="Arial" w:eastAsia="Times New Roman" w:hAnsi="Arial" w:cs="Arial"/>
          <w:color w:val="141F31"/>
          <w:sz w:val="23"/>
          <w:szCs w:val="23"/>
        </w:rPr>
        <w:br/>
        <w:t xml:space="preserve">9.3. Участник конкурса, зарегистрировавшийся в электронном виде до 23 августа 2019 года, или его представитель, по прибытию на выставку получает комплект документов </w:t>
      </w:r>
      <w:r w:rsidRPr="002B1934">
        <w:rPr>
          <w:rFonts w:ascii="Arial" w:eastAsia="Times New Roman" w:hAnsi="Arial" w:cs="Arial"/>
          <w:color w:val="141F31"/>
          <w:sz w:val="23"/>
          <w:szCs w:val="23"/>
        </w:rPr>
        <w:lastRenderedPageBreak/>
        <w:t>в оргкомитете, после оплаты регистрационного взноса (либо проверки поступления безналичных средств). После этого экспонат готовится автором или его официальным представителем к экспозиции и устанавливается в определенное место под руководством одного из секретарей выставки.</w:t>
      </w:r>
      <w:r w:rsidRPr="002B1934">
        <w:rPr>
          <w:rFonts w:ascii="Arial" w:eastAsia="Times New Roman" w:hAnsi="Arial" w:cs="Arial"/>
          <w:color w:val="141F31"/>
          <w:sz w:val="23"/>
          <w:szCs w:val="23"/>
        </w:rPr>
        <w:br/>
        <w:t>9.4. Доставка экспонатов на выставку (конкурс), их подготовка к экспозиции осуществляется Участником либо его официальным представителем.</w:t>
      </w:r>
      <w:r w:rsidRPr="002B1934">
        <w:rPr>
          <w:rFonts w:ascii="Arial" w:eastAsia="Times New Roman" w:hAnsi="Arial" w:cs="Arial"/>
          <w:color w:val="141F31"/>
          <w:sz w:val="23"/>
          <w:szCs w:val="23"/>
        </w:rPr>
        <w:br/>
        <w:t>9.5. Участник выставки конкурса дает свое согласие, на перемещение (перестановку) своих моделей (работ) членами оргкомитета выставки или судейской коллегии, в случае необходимости, даже если они не снабжены подставкой (основанием).</w:t>
      </w:r>
      <w:r w:rsidRPr="002B1934">
        <w:rPr>
          <w:rFonts w:ascii="Arial" w:eastAsia="Times New Roman" w:hAnsi="Arial" w:cs="Arial"/>
          <w:color w:val="141F31"/>
          <w:sz w:val="23"/>
          <w:szCs w:val="23"/>
        </w:rPr>
        <w:br/>
        <w:t>9.6. Прием работ на выставку проводится 10 августа 2019 года с 9.00 до 17.00. в выставочном зале МБУК «Ступинская художественная галерея «Ника» по адресу Московская область, г. Ступино, ул. Бахарева, дом 8.</w:t>
      </w:r>
      <w:r w:rsidRPr="002B1934">
        <w:rPr>
          <w:rFonts w:ascii="Arial" w:eastAsia="Times New Roman" w:hAnsi="Arial" w:cs="Arial"/>
          <w:color w:val="141F31"/>
          <w:sz w:val="23"/>
          <w:szCs w:val="23"/>
        </w:rPr>
        <w:br/>
        <w:t>9.7. Прием работ на конкурс проводится с 10 по 24 августа 2019 года, по графику работы выставочного зала МБУК «Ступинская художественная галерея «Ника» и согласованию даты приезда с оргкомитетом.</w:t>
      </w:r>
      <w:r w:rsidRPr="002B1934">
        <w:rPr>
          <w:rFonts w:ascii="Arial" w:eastAsia="Times New Roman" w:hAnsi="Arial" w:cs="Arial"/>
          <w:color w:val="141F31"/>
          <w:sz w:val="23"/>
          <w:szCs w:val="23"/>
        </w:rPr>
        <w:br/>
        <w:t>9.8. Выдача работ, будет проводиться строго с 13.00 до 15.00 25 августа 2019 года.</w:t>
      </w:r>
      <w:r w:rsidRPr="002B1934">
        <w:rPr>
          <w:rFonts w:ascii="Arial" w:eastAsia="Times New Roman" w:hAnsi="Arial" w:cs="Arial"/>
          <w:color w:val="141F31"/>
          <w:sz w:val="23"/>
          <w:szCs w:val="23"/>
        </w:rPr>
        <w:br/>
        <w:t>9.9. Выдача работ производится только в присутствии члена оргкомитета, в порядке живой очереди ТОЛЬКО на основании второго экземпляра формы регистрации, находящегося у владельца или его представителя. Самостоятельно забирать модели строго запрещено!</w:t>
      </w:r>
      <w:r w:rsidRPr="002B1934">
        <w:rPr>
          <w:rFonts w:ascii="Arial" w:eastAsia="Times New Roman" w:hAnsi="Arial" w:cs="Arial"/>
          <w:color w:val="141F31"/>
          <w:sz w:val="23"/>
          <w:szCs w:val="23"/>
        </w:rPr>
        <w:br/>
        <w:t>9.10. Церемония награждения состоится 25 августа с 15.00 до 17.30</w:t>
      </w:r>
      <w:r w:rsidRPr="002B1934">
        <w:rPr>
          <w:rFonts w:ascii="Arial" w:eastAsia="Times New Roman" w:hAnsi="Arial" w:cs="Arial"/>
          <w:color w:val="141F31"/>
          <w:sz w:val="23"/>
          <w:szCs w:val="23"/>
        </w:rPr>
        <w:br/>
      </w:r>
      <w:r w:rsidRPr="002B1934">
        <w:rPr>
          <w:rFonts w:ascii="Arial" w:eastAsia="Times New Roman" w:hAnsi="Arial" w:cs="Arial"/>
          <w:color w:val="141F31"/>
          <w:sz w:val="23"/>
          <w:szCs w:val="23"/>
        </w:rPr>
        <w:br/>
      </w:r>
      <w:r w:rsidRPr="002B1934">
        <w:rPr>
          <w:rFonts w:ascii="Arial" w:eastAsia="Times New Roman" w:hAnsi="Arial" w:cs="Arial"/>
          <w:b/>
          <w:bCs/>
          <w:color w:val="141F31"/>
          <w:sz w:val="23"/>
        </w:rPr>
        <w:t>10. ФИНАНСИРОВАНИЕ ВЫСТАВКИ-КОНКУРСА.</w:t>
      </w:r>
      <w:r w:rsidRPr="002B1934">
        <w:rPr>
          <w:rFonts w:ascii="Arial" w:eastAsia="Times New Roman" w:hAnsi="Arial" w:cs="Arial"/>
          <w:color w:val="141F31"/>
          <w:sz w:val="23"/>
          <w:szCs w:val="23"/>
        </w:rPr>
        <w:br/>
        <w:t>10.1. Финансирование выставки-конкурса осуществляется из средств МООО «КИТСМ «Патриот», добровольных пожертвований и спонсорской помощи.</w:t>
      </w:r>
      <w:r w:rsidRPr="002B1934">
        <w:rPr>
          <w:rFonts w:ascii="Arial" w:eastAsia="Times New Roman" w:hAnsi="Arial" w:cs="Arial"/>
          <w:color w:val="141F31"/>
          <w:sz w:val="23"/>
          <w:szCs w:val="23"/>
        </w:rPr>
        <w:br/>
      </w:r>
      <w:r w:rsidRPr="002B1934">
        <w:rPr>
          <w:rFonts w:ascii="Arial" w:eastAsia="Times New Roman" w:hAnsi="Arial" w:cs="Arial"/>
          <w:color w:val="141F31"/>
          <w:sz w:val="23"/>
          <w:szCs w:val="23"/>
        </w:rPr>
        <w:br/>
      </w:r>
      <w:r w:rsidRPr="002B1934">
        <w:rPr>
          <w:rFonts w:ascii="Arial" w:eastAsia="Times New Roman" w:hAnsi="Arial" w:cs="Arial"/>
          <w:b/>
          <w:bCs/>
          <w:color w:val="141F31"/>
          <w:sz w:val="23"/>
        </w:rPr>
        <w:t>11. ПОРЯДОК ОБЕСПЕЧЕНИЯ ПРАВИЛ ПРОВЕДЕНИЯ ВЫСТАВКИ-КОНКУРСА.</w:t>
      </w:r>
      <w:r w:rsidRPr="002B1934">
        <w:rPr>
          <w:rFonts w:ascii="Arial" w:eastAsia="Times New Roman" w:hAnsi="Arial" w:cs="Arial"/>
          <w:color w:val="141F31"/>
          <w:sz w:val="23"/>
          <w:szCs w:val="23"/>
        </w:rPr>
        <w:br/>
        <w:t>11.1. Ответственность за обеспечение конкурса мерами безопасности возлагается на оргкомитет.</w:t>
      </w:r>
      <w:r w:rsidRPr="002B1934">
        <w:rPr>
          <w:rFonts w:ascii="Arial" w:eastAsia="Times New Roman" w:hAnsi="Arial" w:cs="Arial"/>
          <w:color w:val="141F31"/>
          <w:sz w:val="23"/>
          <w:szCs w:val="23"/>
        </w:rPr>
        <w:br/>
        <w:t>11.2. Организаторы не несут ответственность за возможные повреждения моделей, но прилагают все усилия, чтобы этого не случилось.</w:t>
      </w:r>
      <w:r w:rsidRPr="002B1934">
        <w:rPr>
          <w:rFonts w:ascii="Arial" w:eastAsia="Times New Roman" w:hAnsi="Arial" w:cs="Arial"/>
          <w:color w:val="141F31"/>
          <w:sz w:val="23"/>
          <w:szCs w:val="23"/>
        </w:rPr>
        <w:br/>
        <w:t>11.3. В помещениях МБУК «Ступинская художественная галерея «Ника» категорически запрещается курить и распивать спиртные напитки.</w:t>
      </w:r>
      <w:r w:rsidRPr="002B1934">
        <w:rPr>
          <w:rFonts w:ascii="Arial" w:eastAsia="Times New Roman" w:hAnsi="Arial" w:cs="Arial"/>
          <w:color w:val="141F31"/>
          <w:sz w:val="23"/>
          <w:szCs w:val="23"/>
        </w:rPr>
        <w:br/>
        <w:t>11.4. Лица, допускающие во время проведения мероприятия недостойное поведение, нарушающие общественный порядок и нормы человеческой морали, дисквалифицируются.</w:t>
      </w:r>
    </w:p>
    <w:p w:rsidR="002B1934" w:rsidRPr="002B1934" w:rsidRDefault="002B1934" w:rsidP="002B1934">
      <w:pPr>
        <w:shd w:val="clear" w:color="auto" w:fill="FFFFFF"/>
        <w:spacing w:after="150" w:line="321" w:lineRule="atLeast"/>
        <w:jc w:val="right"/>
        <w:rPr>
          <w:rFonts w:ascii="Arial" w:eastAsia="Times New Roman" w:hAnsi="Arial" w:cs="Arial"/>
          <w:color w:val="141F31"/>
          <w:sz w:val="23"/>
          <w:szCs w:val="23"/>
        </w:rPr>
      </w:pPr>
      <w:r w:rsidRPr="002B1934">
        <w:rPr>
          <w:rFonts w:ascii="Arial" w:eastAsia="Times New Roman" w:hAnsi="Arial" w:cs="Arial"/>
          <w:color w:val="141F31"/>
          <w:sz w:val="23"/>
          <w:szCs w:val="23"/>
        </w:rPr>
        <w:t>Председатель Оргкомитета: Ю.А. Королько</w:t>
      </w:r>
    </w:p>
    <w:p w:rsidR="006A34C0" w:rsidRDefault="006A34C0"/>
    <w:sectPr w:rsidR="006A34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inheri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2B1934"/>
    <w:rsid w:val="002B1934"/>
    <w:rsid w:val="006A34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B19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193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2B19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B1934"/>
    <w:rPr>
      <w:b/>
      <w:bCs/>
    </w:rPr>
  </w:style>
  <w:style w:type="character" w:customStyle="1" w:styleId="apple-converted-space">
    <w:name w:val="apple-converted-space"/>
    <w:basedOn w:val="a0"/>
    <w:rsid w:val="002B1934"/>
  </w:style>
  <w:style w:type="character" w:styleId="a5">
    <w:name w:val="Hyperlink"/>
    <w:basedOn w:val="a0"/>
    <w:uiPriority w:val="99"/>
    <w:semiHidden/>
    <w:unhideWhenUsed/>
    <w:rsid w:val="002B193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70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205923">
          <w:marLeft w:val="0"/>
          <w:marRight w:val="0"/>
          <w:marTop w:val="600"/>
          <w:marBottom w:val="30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</w:div>
        <w:div w:id="62523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itsm-patrio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3497</Words>
  <Characters>19934</Characters>
  <Application>Microsoft Office Word</Application>
  <DocSecurity>0</DocSecurity>
  <Lines>166</Lines>
  <Paragraphs>46</Paragraphs>
  <ScaleCrop>false</ScaleCrop>
  <Company>Reanimator Extreme Edition</Company>
  <LinksUpToDate>false</LinksUpToDate>
  <CharactersWithSpaces>23385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2019-07-27T06:57:00Z</dcterms:created>
  <dcterms:modified xsi:type="dcterms:W3CDTF">2019-07-27T06:57:00Z</dcterms:modified>
</cp:coreProperties>
</file>