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5B6" w:rsidRDefault="00D455B6" w:rsidP="00674B86">
      <w:pPr>
        <w:spacing w:line="240" w:lineRule="auto"/>
        <w:ind w:left="0" w:right="0" w:firstLine="851"/>
      </w:pPr>
      <w:r>
        <w:rPr>
          <w:b/>
          <w:sz w:val="36"/>
        </w:rPr>
        <w:t>ПОЛОЖЕНИЕ О КОНКУРСЕ и ВЫСТАВКЕ</w:t>
      </w:r>
    </w:p>
    <w:p w:rsidR="00D455B6" w:rsidRDefault="00D455B6" w:rsidP="00674B86">
      <w:pPr>
        <w:spacing w:line="234" w:lineRule="auto"/>
        <w:ind w:left="0" w:right="873" w:firstLine="851"/>
        <w:jc w:val="center"/>
      </w:pPr>
      <w:r>
        <w:rPr>
          <w:b/>
          <w:i/>
          <w:sz w:val="40"/>
        </w:rPr>
        <w:t>Слёт стендовых моделист</w:t>
      </w:r>
      <w:r w:rsidR="003D53A1">
        <w:rPr>
          <w:b/>
          <w:i/>
          <w:sz w:val="40"/>
        </w:rPr>
        <w:t xml:space="preserve">ов в городе Новосибирске - </w:t>
      </w:r>
      <w:r w:rsidR="009C4058">
        <w:rPr>
          <w:b/>
          <w:i/>
          <w:sz w:val="40"/>
        </w:rPr>
        <w:t>15</w:t>
      </w:r>
      <w:r>
        <w:rPr>
          <w:b/>
          <w:i/>
          <w:sz w:val="40"/>
        </w:rPr>
        <w:t>-</w:t>
      </w:r>
      <w:r w:rsidR="009C4058">
        <w:rPr>
          <w:b/>
          <w:i/>
          <w:sz w:val="40"/>
        </w:rPr>
        <w:t>16</w:t>
      </w:r>
      <w:r>
        <w:rPr>
          <w:b/>
          <w:i/>
          <w:sz w:val="40"/>
        </w:rPr>
        <w:t xml:space="preserve"> апреля 202</w:t>
      </w:r>
      <w:r w:rsidR="003E1E43">
        <w:rPr>
          <w:b/>
          <w:i/>
          <w:sz w:val="40"/>
        </w:rPr>
        <w:t>3</w:t>
      </w:r>
      <w:r>
        <w:rPr>
          <w:b/>
          <w:i/>
          <w:sz w:val="40"/>
        </w:rPr>
        <w:t>г.</w:t>
      </w:r>
    </w:p>
    <w:p w:rsidR="00D455B6" w:rsidRPr="00EC4451" w:rsidRDefault="00D455B6" w:rsidP="00EC4451">
      <w:pPr>
        <w:pStyle w:val="1"/>
        <w:spacing w:after="0" w:line="240" w:lineRule="auto"/>
        <w:ind w:left="0" w:firstLine="709"/>
        <w:jc w:val="both"/>
        <w:rPr>
          <w:color w:val="auto"/>
          <w:szCs w:val="28"/>
        </w:rPr>
      </w:pPr>
      <w:r w:rsidRPr="00EC4451">
        <w:rPr>
          <w:color w:val="auto"/>
          <w:szCs w:val="28"/>
        </w:rPr>
        <w:t>Цели и задачи</w:t>
      </w:r>
      <w:r w:rsidR="00CF7B35" w:rsidRPr="00EC4451">
        <w:rPr>
          <w:color w:val="auto"/>
          <w:szCs w:val="28"/>
        </w:rPr>
        <w:t xml:space="preserve"> Слёта</w:t>
      </w:r>
    </w:p>
    <w:p w:rsidR="00D455B6" w:rsidRPr="00EC4451" w:rsidRDefault="00D455B6" w:rsidP="00EC4451">
      <w:pPr>
        <w:numPr>
          <w:ilvl w:val="1"/>
          <w:numId w:val="8"/>
        </w:numPr>
        <w:spacing w:line="240" w:lineRule="auto"/>
        <w:ind w:left="0" w:firstLine="709"/>
        <w:jc w:val="both"/>
        <w:rPr>
          <w:color w:val="auto"/>
          <w:sz w:val="28"/>
          <w:szCs w:val="28"/>
        </w:rPr>
      </w:pPr>
      <w:r w:rsidRPr="00EC4451">
        <w:rPr>
          <w:color w:val="auto"/>
          <w:sz w:val="28"/>
          <w:szCs w:val="28"/>
        </w:rPr>
        <w:t>Продвижение и популяризация технического творчества и привлечение молодёжи к моделизму, как к историко-техническому виду творчества, к изучению истории развития техники и вооружённых сил. Распространение в обществе свойственных моделистам качеств: любви к истории и технике, интереса к техническому прогрессу, активной гражданской позиции.</w:t>
      </w:r>
    </w:p>
    <w:p w:rsidR="00D455B6" w:rsidRPr="00EC4451" w:rsidRDefault="00D455B6" w:rsidP="00EC4451">
      <w:pPr>
        <w:numPr>
          <w:ilvl w:val="1"/>
          <w:numId w:val="8"/>
        </w:numPr>
        <w:spacing w:line="240" w:lineRule="auto"/>
        <w:ind w:left="0" w:firstLine="709"/>
        <w:jc w:val="both"/>
        <w:rPr>
          <w:color w:val="auto"/>
          <w:sz w:val="28"/>
          <w:szCs w:val="28"/>
        </w:rPr>
      </w:pPr>
      <w:r w:rsidRPr="00EC4451">
        <w:rPr>
          <w:color w:val="auto"/>
          <w:sz w:val="28"/>
          <w:szCs w:val="28"/>
        </w:rPr>
        <w:t>Собрать увлеченных историческим стендовым моделизмом, организовать общение между представителями различных клубных объединений, городов, «школ» и направлений в моделизме.</w:t>
      </w:r>
    </w:p>
    <w:p w:rsidR="00255288" w:rsidRPr="00EC4451" w:rsidRDefault="00D455B6" w:rsidP="00EC4451">
      <w:pPr>
        <w:spacing w:line="240" w:lineRule="auto"/>
        <w:ind w:left="0" w:firstLine="709"/>
        <w:jc w:val="both"/>
        <w:rPr>
          <w:color w:val="auto"/>
          <w:sz w:val="28"/>
          <w:szCs w:val="28"/>
        </w:rPr>
      </w:pPr>
      <w:r w:rsidRPr="00EC4451">
        <w:rPr>
          <w:color w:val="auto"/>
          <w:sz w:val="28"/>
          <w:szCs w:val="28"/>
        </w:rPr>
        <w:t xml:space="preserve"> </w:t>
      </w:r>
      <w:r w:rsidR="00255288" w:rsidRPr="00EC4451">
        <w:rPr>
          <w:color w:val="auto"/>
          <w:sz w:val="28"/>
          <w:szCs w:val="28"/>
        </w:rPr>
        <w:t>1.3.</w:t>
      </w:r>
      <w:r w:rsidRPr="00EC4451">
        <w:rPr>
          <w:color w:val="auto"/>
          <w:sz w:val="28"/>
          <w:szCs w:val="28"/>
        </w:rPr>
        <w:t xml:space="preserve">          Привлечение новых участников, клубов и студий для обмена опытом, информацией.</w:t>
      </w:r>
    </w:p>
    <w:p w:rsidR="00D455B6" w:rsidRPr="00EC4451" w:rsidRDefault="00255288" w:rsidP="00EC4451">
      <w:pPr>
        <w:pStyle w:val="1"/>
        <w:numPr>
          <w:ilvl w:val="0"/>
          <w:numId w:val="0"/>
        </w:numPr>
        <w:spacing w:after="0" w:line="240" w:lineRule="auto"/>
        <w:ind w:firstLine="709"/>
        <w:jc w:val="both"/>
        <w:rPr>
          <w:color w:val="auto"/>
          <w:szCs w:val="28"/>
        </w:rPr>
      </w:pPr>
      <w:r w:rsidRPr="00EC4451">
        <w:rPr>
          <w:color w:val="auto"/>
          <w:szCs w:val="28"/>
        </w:rPr>
        <w:t xml:space="preserve">2.  </w:t>
      </w:r>
      <w:r w:rsidR="00D455B6" w:rsidRPr="00EC4451">
        <w:rPr>
          <w:color w:val="auto"/>
          <w:szCs w:val="28"/>
        </w:rPr>
        <w:t>О</w:t>
      </w:r>
      <w:r w:rsidRPr="00EC4451">
        <w:rPr>
          <w:color w:val="auto"/>
          <w:szCs w:val="28"/>
        </w:rPr>
        <w:t>рганизаторы и оргком</w:t>
      </w:r>
      <w:r w:rsidR="00CF7B35" w:rsidRPr="00EC4451">
        <w:rPr>
          <w:color w:val="auto"/>
          <w:szCs w:val="28"/>
        </w:rPr>
        <w:t>итет С</w:t>
      </w:r>
      <w:r w:rsidRPr="00EC4451">
        <w:rPr>
          <w:color w:val="auto"/>
          <w:szCs w:val="28"/>
        </w:rPr>
        <w:t>лёта</w:t>
      </w:r>
    </w:p>
    <w:p w:rsidR="00D455B6" w:rsidRPr="00EC4451" w:rsidRDefault="00D455B6" w:rsidP="00EC4451">
      <w:pPr>
        <w:spacing w:line="240" w:lineRule="auto"/>
        <w:ind w:left="0" w:firstLine="709"/>
        <w:jc w:val="both"/>
        <w:rPr>
          <w:color w:val="auto"/>
          <w:sz w:val="28"/>
          <w:szCs w:val="28"/>
        </w:rPr>
      </w:pPr>
      <w:r w:rsidRPr="00EC4451">
        <w:rPr>
          <w:color w:val="auto"/>
          <w:sz w:val="28"/>
          <w:szCs w:val="28"/>
        </w:rPr>
        <w:t>2.1</w:t>
      </w:r>
      <w:r w:rsidR="00255288" w:rsidRPr="00EC4451">
        <w:rPr>
          <w:color w:val="auto"/>
          <w:sz w:val="28"/>
          <w:szCs w:val="28"/>
        </w:rPr>
        <w:t>.</w:t>
      </w:r>
      <w:r w:rsidRPr="00EC4451">
        <w:rPr>
          <w:color w:val="auto"/>
          <w:sz w:val="28"/>
          <w:szCs w:val="28"/>
        </w:rPr>
        <w:t xml:space="preserve"> Организаторами слета является инициативная группа моделистов города Новосибирска -  объединённые общим увлечением люди.</w:t>
      </w:r>
    </w:p>
    <w:p w:rsidR="00064D99" w:rsidRDefault="00D455B6" w:rsidP="00EC4451">
      <w:pPr>
        <w:spacing w:line="240" w:lineRule="auto"/>
        <w:ind w:left="0" w:right="-15" w:firstLine="709"/>
        <w:jc w:val="both"/>
        <w:rPr>
          <w:color w:val="auto"/>
          <w:sz w:val="28"/>
          <w:szCs w:val="28"/>
        </w:rPr>
      </w:pPr>
      <w:r w:rsidRPr="00EC4451">
        <w:rPr>
          <w:color w:val="auto"/>
          <w:sz w:val="28"/>
          <w:szCs w:val="28"/>
        </w:rPr>
        <w:t>2.2</w:t>
      </w:r>
      <w:r w:rsidR="00255288" w:rsidRPr="00EC4451">
        <w:rPr>
          <w:color w:val="auto"/>
          <w:sz w:val="28"/>
          <w:szCs w:val="28"/>
        </w:rPr>
        <w:t xml:space="preserve">. </w:t>
      </w:r>
      <w:r w:rsidRPr="00EC4451">
        <w:rPr>
          <w:color w:val="auto"/>
          <w:sz w:val="28"/>
          <w:szCs w:val="28"/>
        </w:rPr>
        <w:t xml:space="preserve"> Координацию п</w:t>
      </w:r>
      <w:r w:rsidR="00064D99">
        <w:rPr>
          <w:color w:val="auto"/>
          <w:sz w:val="28"/>
          <w:szCs w:val="28"/>
        </w:rPr>
        <w:t>о организации слёта осуществляют:</w:t>
      </w:r>
      <w:r w:rsidRPr="00EC4451">
        <w:rPr>
          <w:color w:val="auto"/>
          <w:sz w:val="28"/>
          <w:szCs w:val="28"/>
        </w:rPr>
        <w:t xml:space="preserve"> </w:t>
      </w:r>
    </w:p>
    <w:p w:rsidR="00D455B6" w:rsidRPr="00EC4451" w:rsidRDefault="00D455B6" w:rsidP="00EC4451">
      <w:pPr>
        <w:spacing w:line="240" w:lineRule="auto"/>
        <w:ind w:left="0" w:right="-15" w:firstLine="709"/>
        <w:jc w:val="both"/>
        <w:rPr>
          <w:color w:val="auto"/>
          <w:sz w:val="28"/>
          <w:szCs w:val="28"/>
        </w:rPr>
      </w:pPr>
      <w:r w:rsidRPr="00EC4451">
        <w:rPr>
          <w:color w:val="auto"/>
          <w:sz w:val="28"/>
          <w:szCs w:val="28"/>
        </w:rPr>
        <w:t xml:space="preserve">Дедин Андрей Анатольевич, адрес почты: </w:t>
      </w:r>
      <w:r w:rsidRPr="00EC4451">
        <w:rPr>
          <w:color w:val="auto"/>
          <w:sz w:val="28"/>
          <w:szCs w:val="28"/>
          <w:lang w:val="en-US"/>
        </w:rPr>
        <w:t>fairman</w:t>
      </w:r>
      <w:r w:rsidRPr="00EC4451">
        <w:rPr>
          <w:color w:val="auto"/>
          <w:sz w:val="28"/>
          <w:szCs w:val="28"/>
        </w:rPr>
        <w:t>1971-2@</w:t>
      </w:r>
      <w:r w:rsidRPr="00EC4451">
        <w:rPr>
          <w:color w:val="auto"/>
          <w:sz w:val="28"/>
          <w:szCs w:val="28"/>
          <w:lang w:val="en-US"/>
        </w:rPr>
        <w:t>yandex</w:t>
      </w:r>
      <w:r w:rsidRPr="00EC4451">
        <w:rPr>
          <w:color w:val="auto"/>
          <w:sz w:val="28"/>
          <w:szCs w:val="28"/>
        </w:rPr>
        <w:t>.</w:t>
      </w:r>
      <w:r w:rsidRPr="00EC4451">
        <w:rPr>
          <w:color w:val="auto"/>
          <w:sz w:val="28"/>
          <w:szCs w:val="28"/>
          <w:lang w:val="en-US"/>
        </w:rPr>
        <w:t>ru</w:t>
      </w:r>
      <w:r w:rsidRPr="00EC4451">
        <w:rPr>
          <w:color w:val="auto"/>
          <w:sz w:val="28"/>
          <w:szCs w:val="28"/>
        </w:rPr>
        <w:t xml:space="preserve"> </w:t>
      </w:r>
    </w:p>
    <w:p w:rsidR="00064D99" w:rsidRPr="00064D99" w:rsidRDefault="00064D99" w:rsidP="00064D99">
      <w:pPr>
        <w:spacing w:line="240" w:lineRule="auto"/>
        <w:ind w:left="0" w:right="0" w:firstLine="709"/>
        <w:jc w:val="both"/>
        <w:rPr>
          <w:color w:val="auto"/>
          <w:sz w:val="28"/>
          <w:szCs w:val="28"/>
        </w:rPr>
      </w:pPr>
      <w:r w:rsidRPr="00064D99">
        <w:rPr>
          <w:sz w:val="28"/>
          <w:szCs w:val="28"/>
        </w:rPr>
        <w:t xml:space="preserve">Люкшин Роман Николаевич, адрес почты: </w:t>
      </w:r>
      <w:r w:rsidRPr="00064D99">
        <w:rPr>
          <w:sz w:val="28"/>
          <w:szCs w:val="28"/>
          <w:lang w:val="en-US"/>
        </w:rPr>
        <w:t>gloc</w:t>
      </w:r>
      <w:r w:rsidRPr="00064D99">
        <w:rPr>
          <w:sz w:val="28"/>
          <w:szCs w:val="28"/>
        </w:rPr>
        <w:t>80@</w:t>
      </w:r>
      <w:r w:rsidRPr="00064D99">
        <w:rPr>
          <w:sz w:val="28"/>
          <w:szCs w:val="28"/>
          <w:lang w:val="en-US"/>
        </w:rPr>
        <w:t>mail</w:t>
      </w:r>
      <w:r w:rsidRPr="00064D99">
        <w:rPr>
          <w:sz w:val="28"/>
          <w:szCs w:val="28"/>
        </w:rPr>
        <w:t>.</w:t>
      </w:r>
      <w:r w:rsidRPr="00064D99">
        <w:rPr>
          <w:sz w:val="28"/>
          <w:szCs w:val="28"/>
          <w:lang w:val="en-US"/>
        </w:rPr>
        <w:t>ru</w:t>
      </w:r>
      <w:r w:rsidRPr="00064D99">
        <w:rPr>
          <w:color w:val="auto"/>
          <w:sz w:val="28"/>
          <w:szCs w:val="28"/>
        </w:rPr>
        <w:t xml:space="preserve"> </w:t>
      </w:r>
    </w:p>
    <w:p w:rsidR="00064D99" w:rsidRPr="00064D99" w:rsidRDefault="00255288" w:rsidP="00064D99">
      <w:pPr>
        <w:spacing w:line="240" w:lineRule="auto"/>
        <w:ind w:left="0" w:right="0" w:firstLine="709"/>
        <w:jc w:val="both"/>
        <w:rPr>
          <w:sz w:val="28"/>
          <w:szCs w:val="28"/>
        </w:rPr>
      </w:pPr>
      <w:r w:rsidRPr="00064D99">
        <w:rPr>
          <w:color w:val="auto"/>
          <w:sz w:val="28"/>
          <w:szCs w:val="28"/>
        </w:rPr>
        <w:t xml:space="preserve">2.3. </w:t>
      </w:r>
      <w:r w:rsidR="00064D99" w:rsidRPr="00064D99">
        <w:rPr>
          <w:sz w:val="28"/>
          <w:szCs w:val="28"/>
        </w:rPr>
        <w:t xml:space="preserve">Слёт проводится при поддержке МУБ «Территория молодежи» Октябрьского района города Новосибирска  </w:t>
      </w:r>
    </w:p>
    <w:p w:rsidR="00D455B6" w:rsidRPr="00064D99" w:rsidRDefault="00064D99" w:rsidP="00064D99">
      <w:pPr>
        <w:spacing w:line="240" w:lineRule="auto"/>
        <w:ind w:left="0" w:right="0" w:firstLine="709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3, </w:t>
      </w:r>
      <w:r w:rsidR="00D455B6" w:rsidRPr="00064D99">
        <w:rPr>
          <w:b/>
          <w:color w:val="auto"/>
          <w:sz w:val="28"/>
          <w:szCs w:val="28"/>
        </w:rPr>
        <w:t>Место и сроки проведения</w:t>
      </w:r>
      <w:r w:rsidR="00CF7B35" w:rsidRPr="00064D99">
        <w:rPr>
          <w:b/>
          <w:color w:val="auto"/>
          <w:sz w:val="28"/>
          <w:szCs w:val="28"/>
        </w:rPr>
        <w:t xml:space="preserve"> Слёта</w:t>
      </w:r>
    </w:p>
    <w:p w:rsidR="00064D99" w:rsidRDefault="00255288" w:rsidP="00EC4451">
      <w:pPr>
        <w:spacing w:line="240" w:lineRule="auto"/>
        <w:ind w:left="0" w:firstLine="709"/>
        <w:jc w:val="both"/>
        <w:rPr>
          <w:b/>
          <w:color w:val="auto"/>
          <w:sz w:val="28"/>
          <w:szCs w:val="28"/>
        </w:rPr>
      </w:pPr>
      <w:r w:rsidRPr="00EC4451">
        <w:rPr>
          <w:color w:val="auto"/>
          <w:sz w:val="28"/>
          <w:szCs w:val="28"/>
        </w:rPr>
        <w:t>3</w:t>
      </w:r>
      <w:r w:rsidR="00064D99">
        <w:rPr>
          <w:color w:val="auto"/>
          <w:sz w:val="28"/>
          <w:szCs w:val="28"/>
        </w:rPr>
        <w:t>.1.</w:t>
      </w:r>
      <w:r w:rsidR="00064D99" w:rsidRPr="00064D99">
        <w:rPr>
          <w:sz w:val="28"/>
          <w:szCs w:val="28"/>
        </w:rPr>
        <w:t xml:space="preserve">Слёт проводится с </w:t>
      </w:r>
      <w:r w:rsidR="00064D99" w:rsidRPr="00064D99">
        <w:rPr>
          <w:b/>
          <w:sz w:val="28"/>
          <w:szCs w:val="28"/>
        </w:rPr>
        <w:t xml:space="preserve">15 </w:t>
      </w:r>
      <w:r w:rsidR="00064D99" w:rsidRPr="00064D99">
        <w:rPr>
          <w:sz w:val="28"/>
          <w:szCs w:val="28"/>
        </w:rPr>
        <w:t>по</w:t>
      </w:r>
      <w:r w:rsidR="00064D99" w:rsidRPr="00064D99">
        <w:rPr>
          <w:b/>
          <w:sz w:val="28"/>
          <w:szCs w:val="28"/>
        </w:rPr>
        <w:t xml:space="preserve"> 16 апреля 2023 г</w:t>
      </w:r>
      <w:r w:rsidR="00064D99" w:rsidRPr="00064D99">
        <w:rPr>
          <w:sz w:val="28"/>
          <w:szCs w:val="28"/>
        </w:rPr>
        <w:t>. 14 апреля - день монтажа стендов и начало завоза моделей) по адресу</w:t>
      </w:r>
      <w:r w:rsidR="00064D99" w:rsidRPr="00064D99">
        <w:rPr>
          <w:b/>
          <w:sz w:val="28"/>
          <w:szCs w:val="28"/>
        </w:rPr>
        <w:t xml:space="preserve"> </w:t>
      </w:r>
      <w:r w:rsidR="00064D99" w:rsidRPr="00064D99">
        <w:rPr>
          <w:b/>
          <w:color w:val="FF0000"/>
          <w:sz w:val="28"/>
          <w:szCs w:val="28"/>
        </w:rPr>
        <w:t xml:space="preserve">город Новосибирск ул. Бориса </w:t>
      </w:r>
      <w:proofErr w:type="spellStart"/>
      <w:r w:rsidR="00064D99" w:rsidRPr="00064D99">
        <w:rPr>
          <w:b/>
          <w:color w:val="FF0000"/>
          <w:sz w:val="28"/>
          <w:szCs w:val="28"/>
        </w:rPr>
        <w:t>Богаткова</w:t>
      </w:r>
      <w:proofErr w:type="spellEnd"/>
      <w:r w:rsidR="00064D99" w:rsidRPr="00064D99">
        <w:rPr>
          <w:b/>
          <w:color w:val="FF0000"/>
          <w:sz w:val="28"/>
          <w:szCs w:val="28"/>
        </w:rPr>
        <w:t xml:space="preserve"> 201</w:t>
      </w:r>
      <w:r w:rsidR="00064D99">
        <w:rPr>
          <w:b/>
          <w:color w:val="FF0000"/>
        </w:rPr>
        <w:t xml:space="preserve">          </w:t>
      </w:r>
    </w:p>
    <w:p w:rsidR="00D455B6" w:rsidRPr="00EC4451" w:rsidRDefault="00064D99" w:rsidP="00EC4451">
      <w:pPr>
        <w:spacing w:line="240" w:lineRule="auto"/>
        <w:ind w:left="0" w:firstLine="709"/>
        <w:jc w:val="both"/>
        <w:rPr>
          <w:b/>
          <w:color w:val="auto"/>
          <w:sz w:val="28"/>
          <w:szCs w:val="28"/>
        </w:rPr>
      </w:pPr>
      <w:r w:rsidRPr="00064D99">
        <w:rPr>
          <w:b/>
          <w:color w:val="auto"/>
          <w:sz w:val="28"/>
          <w:szCs w:val="28"/>
        </w:rPr>
        <w:t xml:space="preserve"> </w:t>
      </w:r>
      <w:r w:rsidR="00D455B6" w:rsidRPr="00EC4451">
        <w:rPr>
          <w:b/>
          <w:color w:val="auto"/>
          <w:sz w:val="28"/>
          <w:szCs w:val="28"/>
        </w:rPr>
        <w:t>4</w:t>
      </w:r>
      <w:r w:rsidR="00255288" w:rsidRPr="00EC4451">
        <w:rPr>
          <w:b/>
          <w:color w:val="auto"/>
          <w:sz w:val="28"/>
          <w:szCs w:val="28"/>
        </w:rPr>
        <w:t>.</w:t>
      </w:r>
      <w:r>
        <w:rPr>
          <w:b/>
          <w:color w:val="auto"/>
          <w:sz w:val="28"/>
          <w:szCs w:val="28"/>
        </w:rPr>
        <w:t xml:space="preserve"> </w:t>
      </w:r>
      <w:r w:rsidR="00CF7B35" w:rsidRPr="00EC4451">
        <w:rPr>
          <w:b/>
          <w:color w:val="auto"/>
          <w:sz w:val="28"/>
          <w:szCs w:val="28"/>
        </w:rPr>
        <w:t>Участие в С</w:t>
      </w:r>
      <w:r w:rsidR="00D455B6" w:rsidRPr="00EC4451">
        <w:rPr>
          <w:b/>
          <w:color w:val="auto"/>
          <w:sz w:val="28"/>
          <w:szCs w:val="28"/>
        </w:rPr>
        <w:t>лёте</w:t>
      </w:r>
    </w:p>
    <w:p w:rsidR="00D455B6" w:rsidRPr="00EC4451" w:rsidRDefault="00D455B6" w:rsidP="00EC4451">
      <w:pPr>
        <w:spacing w:line="240" w:lineRule="auto"/>
        <w:ind w:left="0" w:right="-15" w:firstLine="709"/>
        <w:jc w:val="both"/>
        <w:rPr>
          <w:color w:val="auto"/>
          <w:sz w:val="28"/>
          <w:szCs w:val="28"/>
        </w:rPr>
      </w:pPr>
      <w:r w:rsidRPr="00EC4451">
        <w:rPr>
          <w:color w:val="auto"/>
          <w:sz w:val="28"/>
          <w:szCs w:val="28"/>
        </w:rPr>
        <w:t xml:space="preserve">4.1. </w:t>
      </w:r>
      <w:r w:rsidR="00B738CC" w:rsidRPr="00EC4451">
        <w:rPr>
          <w:color w:val="auto"/>
          <w:sz w:val="28"/>
          <w:szCs w:val="28"/>
        </w:rPr>
        <w:t>Участниками Слё</w:t>
      </w:r>
      <w:r w:rsidRPr="00EC4451">
        <w:rPr>
          <w:color w:val="auto"/>
          <w:sz w:val="28"/>
          <w:szCs w:val="28"/>
        </w:rPr>
        <w:t xml:space="preserve">та </w:t>
      </w:r>
      <w:r w:rsidR="00B738CC" w:rsidRPr="00EC4451">
        <w:rPr>
          <w:color w:val="auto"/>
          <w:sz w:val="28"/>
          <w:szCs w:val="28"/>
        </w:rPr>
        <w:t>являю</w:t>
      </w:r>
      <w:r w:rsidRPr="00EC4451">
        <w:rPr>
          <w:color w:val="auto"/>
          <w:sz w:val="28"/>
          <w:szCs w:val="28"/>
        </w:rPr>
        <w:t>тся автор</w:t>
      </w:r>
      <w:r w:rsidR="00B738CC" w:rsidRPr="00EC4451">
        <w:rPr>
          <w:color w:val="auto"/>
          <w:sz w:val="28"/>
          <w:szCs w:val="28"/>
        </w:rPr>
        <w:t>ы</w:t>
      </w:r>
      <w:r w:rsidR="00F62545" w:rsidRPr="00EC4451">
        <w:rPr>
          <w:color w:val="auto"/>
          <w:sz w:val="28"/>
          <w:szCs w:val="28"/>
        </w:rPr>
        <w:t xml:space="preserve"> представленных</w:t>
      </w:r>
      <w:r w:rsidR="00B738CC" w:rsidRPr="00EC4451">
        <w:rPr>
          <w:color w:val="auto"/>
          <w:sz w:val="28"/>
          <w:szCs w:val="28"/>
        </w:rPr>
        <w:t xml:space="preserve"> </w:t>
      </w:r>
      <w:r w:rsidR="00F62545" w:rsidRPr="00EC4451">
        <w:rPr>
          <w:color w:val="auto"/>
          <w:sz w:val="28"/>
          <w:szCs w:val="28"/>
        </w:rPr>
        <w:t>моделей</w:t>
      </w:r>
      <w:r w:rsidRPr="00EC4451">
        <w:rPr>
          <w:color w:val="auto"/>
          <w:sz w:val="28"/>
          <w:szCs w:val="28"/>
        </w:rPr>
        <w:t xml:space="preserve">, а также все желающие принять </w:t>
      </w:r>
      <w:r w:rsidR="0008644C" w:rsidRPr="00EC4451">
        <w:rPr>
          <w:color w:val="auto"/>
          <w:sz w:val="28"/>
          <w:szCs w:val="28"/>
        </w:rPr>
        <w:t>участие в мероприятиях Слё</w:t>
      </w:r>
      <w:r w:rsidRPr="00EC4451">
        <w:rPr>
          <w:color w:val="auto"/>
          <w:sz w:val="28"/>
          <w:szCs w:val="28"/>
        </w:rPr>
        <w:t>та. При невозм</w:t>
      </w:r>
      <w:r w:rsidR="0008644C" w:rsidRPr="00EC4451">
        <w:rPr>
          <w:color w:val="auto"/>
          <w:sz w:val="28"/>
          <w:szCs w:val="28"/>
        </w:rPr>
        <w:t xml:space="preserve">ожности личного присутствия </w:t>
      </w:r>
      <w:r w:rsidR="00881DEE" w:rsidRPr="00EC4451">
        <w:rPr>
          <w:color w:val="auto"/>
          <w:sz w:val="28"/>
          <w:szCs w:val="28"/>
        </w:rPr>
        <w:t>на слёте</w:t>
      </w:r>
      <w:r w:rsidR="00F62545" w:rsidRPr="00EC4451">
        <w:rPr>
          <w:color w:val="auto"/>
          <w:sz w:val="28"/>
          <w:szCs w:val="28"/>
        </w:rPr>
        <w:t>,</w:t>
      </w:r>
      <w:r w:rsidRPr="00EC4451">
        <w:rPr>
          <w:color w:val="auto"/>
          <w:sz w:val="28"/>
          <w:szCs w:val="28"/>
        </w:rPr>
        <w:t xml:space="preserve"> участник может делегировать право выставить свои работы третьему лицу, при этом работы участника должны быть зарегистрированы на имя участника </w:t>
      </w:r>
      <w:r w:rsidR="00881DEE" w:rsidRPr="00EC4451">
        <w:rPr>
          <w:color w:val="auto"/>
          <w:sz w:val="28"/>
          <w:szCs w:val="28"/>
        </w:rPr>
        <w:t>в соответствие с Положением</w:t>
      </w:r>
      <w:r w:rsidRPr="00EC4451">
        <w:rPr>
          <w:color w:val="auto"/>
          <w:sz w:val="28"/>
          <w:szCs w:val="28"/>
        </w:rPr>
        <w:t>, а организационный взнос - оплачен.</w:t>
      </w:r>
    </w:p>
    <w:p w:rsidR="00D455B6" w:rsidRPr="00EC4451" w:rsidRDefault="00D455B6" w:rsidP="00EC4451">
      <w:pPr>
        <w:spacing w:line="240" w:lineRule="auto"/>
        <w:ind w:left="0" w:firstLine="709"/>
        <w:jc w:val="both"/>
        <w:rPr>
          <w:color w:val="auto"/>
          <w:sz w:val="28"/>
          <w:szCs w:val="28"/>
        </w:rPr>
      </w:pPr>
      <w:r w:rsidRPr="00EC4451">
        <w:rPr>
          <w:color w:val="auto"/>
          <w:sz w:val="28"/>
          <w:szCs w:val="28"/>
        </w:rPr>
        <w:t xml:space="preserve">Вход на мероприятие – бесплатный. </w:t>
      </w:r>
    </w:p>
    <w:p w:rsidR="00064D99" w:rsidRDefault="00D455B6" w:rsidP="00017D62">
      <w:pPr>
        <w:shd w:val="clear" w:color="auto" w:fill="FFFFFF"/>
        <w:spacing w:line="240" w:lineRule="auto"/>
        <w:ind w:left="0" w:right="0" w:firstLine="0"/>
        <w:rPr>
          <w:color w:val="auto"/>
          <w:sz w:val="28"/>
          <w:szCs w:val="28"/>
        </w:rPr>
      </w:pPr>
      <w:r w:rsidRPr="00EC4451">
        <w:rPr>
          <w:color w:val="auto"/>
          <w:sz w:val="28"/>
          <w:szCs w:val="28"/>
        </w:rPr>
        <w:t xml:space="preserve"> 4.2. Для участия в слёте необходимо отправить заполненную заявку (см. приложение), на адрес электронной почты </w:t>
      </w:r>
      <w:hyperlink r:id="rId6">
        <w:r w:rsidRPr="00EC4451">
          <w:rPr>
            <w:color w:val="auto"/>
            <w:sz w:val="28"/>
            <w:szCs w:val="28"/>
          </w:rPr>
          <w:t xml:space="preserve"> </w:t>
        </w:r>
      </w:hyperlink>
      <w:r w:rsidRPr="00EC4451">
        <w:rPr>
          <w:color w:val="auto"/>
          <w:sz w:val="28"/>
          <w:szCs w:val="28"/>
        </w:rPr>
        <w:t xml:space="preserve"> </w:t>
      </w:r>
      <w:hyperlink r:id="rId7" w:history="1">
        <w:r w:rsidRPr="00EC4451">
          <w:rPr>
            <w:rStyle w:val="a4"/>
            <w:b/>
            <w:color w:val="auto"/>
            <w:sz w:val="28"/>
            <w:szCs w:val="28"/>
            <w:lang w:val="en-US"/>
          </w:rPr>
          <w:t>fairman</w:t>
        </w:r>
        <w:r w:rsidRPr="00EC4451">
          <w:rPr>
            <w:rStyle w:val="a4"/>
            <w:b/>
            <w:color w:val="auto"/>
            <w:sz w:val="28"/>
            <w:szCs w:val="28"/>
          </w:rPr>
          <w:t>1971-2@</w:t>
        </w:r>
        <w:r w:rsidRPr="00EC4451">
          <w:rPr>
            <w:rStyle w:val="a4"/>
            <w:b/>
            <w:color w:val="auto"/>
            <w:sz w:val="28"/>
            <w:szCs w:val="28"/>
            <w:lang w:val="en-US"/>
          </w:rPr>
          <w:t>yandex</w:t>
        </w:r>
        <w:r w:rsidRPr="00EC4451">
          <w:rPr>
            <w:rStyle w:val="a4"/>
            <w:b/>
            <w:color w:val="auto"/>
            <w:sz w:val="28"/>
            <w:szCs w:val="28"/>
          </w:rPr>
          <w:t>.</w:t>
        </w:r>
        <w:r w:rsidRPr="00EC4451">
          <w:rPr>
            <w:rStyle w:val="a4"/>
            <w:b/>
            <w:color w:val="auto"/>
            <w:sz w:val="28"/>
            <w:szCs w:val="28"/>
            <w:lang w:val="en-US"/>
          </w:rPr>
          <w:t>ru</w:t>
        </w:r>
      </w:hyperlink>
      <w:r w:rsidR="00017D62">
        <w:rPr>
          <w:color w:val="auto"/>
          <w:sz w:val="28"/>
          <w:szCs w:val="28"/>
        </w:rPr>
        <w:t xml:space="preserve"> </w:t>
      </w:r>
      <w:r w:rsidRPr="00EC4451">
        <w:rPr>
          <w:color w:val="auto"/>
          <w:sz w:val="28"/>
          <w:szCs w:val="28"/>
        </w:rPr>
        <w:t xml:space="preserve"> </w:t>
      </w:r>
    </w:p>
    <w:p w:rsidR="00017D62" w:rsidRDefault="00017D62" w:rsidP="00017D62">
      <w:pPr>
        <w:shd w:val="clear" w:color="auto" w:fill="FFFFFF"/>
        <w:spacing w:line="240" w:lineRule="auto"/>
        <w:ind w:left="0" w:right="0" w:firstLine="0"/>
        <w:rPr>
          <w:rFonts w:ascii="Arial" w:hAnsi="Arial" w:cs="Arial"/>
          <w:szCs w:val="24"/>
        </w:rPr>
      </w:pPr>
      <w:r>
        <w:rPr>
          <w:color w:val="auto"/>
          <w:sz w:val="28"/>
          <w:szCs w:val="28"/>
        </w:rPr>
        <w:t>Так</w:t>
      </w:r>
      <w:r w:rsidR="00064D99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же запущенна пробная версия электронной регистрации. Адрес для регистрации: </w:t>
      </w:r>
      <w:r>
        <w:rPr>
          <w:rFonts w:ascii="Arial" w:hAnsi="Arial" w:cs="Arial"/>
        </w:rPr>
        <w:t> </w:t>
      </w:r>
    </w:p>
    <w:p w:rsidR="00017D62" w:rsidRDefault="00286832" w:rsidP="00017D62">
      <w:pPr>
        <w:shd w:val="clear" w:color="auto" w:fill="FFFFFF"/>
        <w:rPr>
          <w:rFonts w:ascii="Arial" w:hAnsi="Arial" w:cs="Arial"/>
        </w:rPr>
      </w:pPr>
      <w:hyperlink r:id="rId8" w:tgtFrame="_blank" w:history="1">
        <w:r w:rsidR="00017D62">
          <w:rPr>
            <w:rStyle w:val="a4"/>
            <w:rFonts w:ascii="Arial" w:hAnsi="Arial" w:cs="Arial"/>
          </w:rPr>
          <w:t>https://forms.gle/Qbwzm9wMW24urbx56</w:t>
        </w:r>
      </w:hyperlink>
    </w:p>
    <w:p w:rsidR="00D455B6" w:rsidRPr="00EC4451" w:rsidRDefault="00017D62" w:rsidP="00EC4451">
      <w:pPr>
        <w:spacing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Убедительная просьба для желающих зарегистрироваться по ссылке, также подать заявку и в обычной форме. </w:t>
      </w:r>
      <w:r w:rsidR="00D455B6" w:rsidRPr="00EC4451">
        <w:rPr>
          <w:color w:val="auto"/>
          <w:sz w:val="28"/>
          <w:szCs w:val="28"/>
        </w:rPr>
        <w:t xml:space="preserve">Подача заявок на участие в слёте обязательна для участников и необходима для работы орг. комитета. Лица, не подавшие заявки на участие в слёте, посещают мероприятие, как обычные </w:t>
      </w:r>
      <w:r w:rsidR="00D455B6" w:rsidRPr="00EC4451">
        <w:rPr>
          <w:color w:val="auto"/>
          <w:sz w:val="28"/>
          <w:szCs w:val="28"/>
        </w:rPr>
        <w:lastRenderedPageBreak/>
        <w:t xml:space="preserve">посетители, а их работы </w:t>
      </w:r>
      <w:r w:rsidR="003E1E43" w:rsidRPr="00EC4451">
        <w:rPr>
          <w:color w:val="auto"/>
          <w:sz w:val="28"/>
          <w:szCs w:val="28"/>
        </w:rPr>
        <w:t>могут быть представлены только на выставке.</w:t>
      </w:r>
      <w:r w:rsidR="002C4167" w:rsidRPr="00EC4451">
        <w:rPr>
          <w:b/>
          <w:color w:val="auto"/>
          <w:sz w:val="28"/>
          <w:szCs w:val="28"/>
        </w:rPr>
        <w:t xml:space="preserve"> </w:t>
      </w:r>
      <w:r w:rsidR="00B76EA5" w:rsidRPr="00EC4451">
        <w:rPr>
          <w:b/>
          <w:color w:val="auto"/>
          <w:sz w:val="28"/>
          <w:szCs w:val="28"/>
        </w:rPr>
        <w:t>Заявки принимаются</w:t>
      </w:r>
      <w:r w:rsidR="00B76EA5" w:rsidRPr="00EC4451">
        <w:rPr>
          <w:color w:val="auto"/>
          <w:sz w:val="28"/>
          <w:szCs w:val="28"/>
        </w:rPr>
        <w:t xml:space="preserve"> от всех участников (включая моделистов Новосибирска) </w:t>
      </w:r>
      <w:r w:rsidR="00B76EA5" w:rsidRPr="00EC4451">
        <w:rPr>
          <w:b/>
          <w:color w:val="auto"/>
          <w:sz w:val="28"/>
          <w:szCs w:val="28"/>
        </w:rPr>
        <w:t>только дистанционно</w:t>
      </w:r>
      <w:r w:rsidR="00B76EA5" w:rsidRPr="00EC4451">
        <w:rPr>
          <w:color w:val="auto"/>
          <w:sz w:val="28"/>
          <w:szCs w:val="28"/>
        </w:rPr>
        <w:t xml:space="preserve">! </w:t>
      </w:r>
      <w:r w:rsidR="00D455B6" w:rsidRPr="00EC4451">
        <w:rPr>
          <w:color w:val="auto"/>
          <w:sz w:val="28"/>
          <w:szCs w:val="28"/>
        </w:rPr>
        <w:t xml:space="preserve">Прием заявок </w:t>
      </w:r>
      <w:r w:rsidR="00D455B6" w:rsidRPr="00EC4451">
        <w:rPr>
          <w:b/>
          <w:color w:val="auto"/>
          <w:sz w:val="28"/>
          <w:szCs w:val="28"/>
        </w:rPr>
        <w:t>от всех участников</w:t>
      </w:r>
      <w:r w:rsidR="00D455B6" w:rsidRPr="00EC4451">
        <w:rPr>
          <w:color w:val="auto"/>
          <w:sz w:val="28"/>
          <w:szCs w:val="28"/>
        </w:rPr>
        <w:t xml:space="preserve"> заканчивается 1</w:t>
      </w:r>
      <w:r w:rsidR="00881DEE" w:rsidRPr="00EC4451">
        <w:rPr>
          <w:color w:val="auto"/>
          <w:sz w:val="28"/>
          <w:szCs w:val="28"/>
        </w:rPr>
        <w:t>1</w:t>
      </w:r>
      <w:r w:rsidR="00D455B6" w:rsidRPr="00EC4451">
        <w:rPr>
          <w:color w:val="auto"/>
          <w:sz w:val="28"/>
          <w:szCs w:val="28"/>
        </w:rPr>
        <w:t xml:space="preserve"> апреля 202</w:t>
      </w:r>
      <w:r w:rsidR="00F62545" w:rsidRPr="00EC4451">
        <w:rPr>
          <w:color w:val="auto"/>
          <w:sz w:val="28"/>
          <w:szCs w:val="28"/>
        </w:rPr>
        <w:t>3</w:t>
      </w:r>
      <w:r w:rsidR="00D455B6" w:rsidRPr="00EC4451">
        <w:rPr>
          <w:color w:val="auto"/>
          <w:sz w:val="28"/>
          <w:szCs w:val="28"/>
        </w:rPr>
        <w:t xml:space="preserve"> года в 24 часа по Новосибирскому времени.</w:t>
      </w:r>
      <w:r w:rsidR="003E1E43" w:rsidRPr="00EC4451">
        <w:rPr>
          <w:b/>
          <w:color w:val="auto"/>
          <w:sz w:val="28"/>
          <w:szCs w:val="28"/>
        </w:rPr>
        <w:t xml:space="preserve"> Внимание! Если участник по каким-либо причинам не может подать заявку в установленном виде, просьба связаться с организаторами слёта для решения вопроса с регистрацией.</w:t>
      </w:r>
    </w:p>
    <w:p w:rsidR="00881DEE" w:rsidRPr="00EC4451" w:rsidRDefault="00881DEE" w:rsidP="00EC4451">
      <w:pPr>
        <w:spacing w:line="240" w:lineRule="auto"/>
        <w:ind w:left="0" w:firstLine="709"/>
        <w:jc w:val="both"/>
        <w:rPr>
          <w:color w:val="auto"/>
          <w:sz w:val="28"/>
          <w:szCs w:val="28"/>
        </w:rPr>
      </w:pPr>
      <w:r w:rsidRPr="00EC4451">
        <w:rPr>
          <w:color w:val="auto"/>
          <w:sz w:val="28"/>
          <w:szCs w:val="28"/>
        </w:rPr>
        <w:t>4.3 Для участ</w:t>
      </w:r>
      <w:r w:rsidR="00674B86" w:rsidRPr="00EC4451">
        <w:rPr>
          <w:color w:val="auto"/>
          <w:sz w:val="28"/>
          <w:szCs w:val="28"/>
        </w:rPr>
        <w:t>ия в конкурсе участники вносят</w:t>
      </w:r>
      <w:r w:rsidRPr="00EC4451">
        <w:rPr>
          <w:color w:val="auto"/>
          <w:sz w:val="28"/>
          <w:szCs w:val="28"/>
        </w:rPr>
        <w:t xml:space="preserve"> организационный взнос, который составит 400 руб. за участие в одной номинации (в рамках этой суммы допускается участие до пяти работ, каждая последующая работа в этой же номинации будет оцениваться в дополнительные 200 рублей). Каждая последующая номинация - 300 рублей (квота - до </w:t>
      </w:r>
      <w:r w:rsidR="00064D99">
        <w:rPr>
          <w:color w:val="auto"/>
          <w:sz w:val="28"/>
          <w:szCs w:val="28"/>
        </w:rPr>
        <w:t>семи</w:t>
      </w:r>
      <w:r w:rsidRPr="00EC4451">
        <w:rPr>
          <w:color w:val="auto"/>
          <w:sz w:val="28"/>
          <w:szCs w:val="28"/>
        </w:rPr>
        <w:t xml:space="preserve"> работ, каждая последующая работа в этой же номинации будет оцениваться в дополнительные 200 рублей). </w:t>
      </w:r>
    </w:p>
    <w:p w:rsidR="00D455B6" w:rsidRPr="00EC4451" w:rsidRDefault="00881DEE" w:rsidP="00EC4451">
      <w:pPr>
        <w:spacing w:line="240" w:lineRule="auto"/>
        <w:ind w:left="0" w:firstLine="709"/>
        <w:jc w:val="both"/>
        <w:rPr>
          <w:color w:val="auto"/>
          <w:sz w:val="28"/>
          <w:szCs w:val="28"/>
        </w:rPr>
      </w:pPr>
      <w:r w:rsidRPr="00EC4451">
        <w:rPr>
          <w:color w:val="auto"/>
          <w:sz w:val="28"/>
          <w:szCs w:val="28"/>
        </w:rPr>
        <w:t>Участники в возрасте до 18 лет, орг. взнос не оплачивают, количество моделей в детских номинациях от одного участника не ограничивается.</w:t>
      </w:r>
    </w:p>
    <w:p w:rsidR="00064D99" w:rsidRDefault="00D455B6" w:rsidP="00064D99">
      <w:pPr>
        <w:spacing w:line="240" w:lineRule="auto"/>
        <w:ind w:left="0" w:firstLine="709"/>
        <w:jc w:val="both"/>
        <w:rPr>
          <w:b/>
          <w:color w:val="auto"/>
          <w:sz w:val="28"/>
          <w:szCs w:val="28"/>
        </w:rPr>
      </w:pPr>
      <w:r w:rsidRPr="00EC4451">
        <w:rPr>
          <w:color w:val="auto"/>
          <w:sz w:val="28"/>
          <w:szCs w:val="28"/>
        </w:rPr>
        <w:t>4.</w:t>
      </w:r>
      <w:r w:rsidR="00881DEE" w:rsidRPr="00EC4451">
        <w:rPr>
          <w:color w:val="auto"/>
          <w:sz w:val="28"/>
          <w:szCs w:val="28"/>
        </w:rPr>
        <w:t>4</w:t>
      </w:r>
      <w:r w:rsidRPr="00EC4451">
        <w:rPr>
          <w:color w:val="auto"/>
          <w:sz w:val="28"/>
          <w:szCs w:val="28"/>
        </w:rPr>
        <w:t xml:space="preserve">. Модели для участия в слете необходимо приносить </w:t>
      </w:r>
      <w:r w:rsidR="009C4058" w:rsidRPr="00EC4451">
        <w:rPr>
          <w:color w:val="auto"/>
          <w:sz w:val="28"/>
          <w:szCs w:val="28"/>
        </w:rPr>
        <w:t>15</w:t>
      </w:r>
      <w:r w:rsidRPr="00EC4451">
        <w:rPr>
          <w:color w:val="auto"/>
          <w:sz w:val="28"/>
          <w:szCs w:val="28"/>
        </w:rPr>
        <w:t>.04.22 непос</w:t>
      </w:r>
      <w:r w:rsidR="00A9287F" w:rsidRPr="00EC4451">
        <w:rPr>
          <w:color w:val="auto"/>
          <w:sz w:val="28"/>
          <w:szCs w:val="28"/>
        </w:rPr>
        <w:t xml:space="preserve">редственно на место проведения </w:t>
      </w:r>
      <w:r w:rsidRPr="00EC4451">
        <w:rPr>
          <w:color w:val="auto"/>
          <w:sz w:val="28"/>
          <w:szCs w:val="28"/>
        </w:rPr>
        <w:t>мероприятия</w:t>
      </w:r>
      <w:r w:rsidR="00881DEE" w:rsidRPr="00EC4451">
        <w:rPr>
          <w:color w:val="auto"/>
          <w:sz w:val="28"/>
          <w:szCs w:val="28"/>
        </w:rPr>
        <w:t xml:space="preserve"> </w:t>
      </w:r>
      <w:r w:rsidR="00064D99" w:rsidRPr="00064D99">
        <w:rPr>
          <w:sz w:val="28"/>
          <w:szCs w:val="28"/>
        </w:rPr>
        <w:t>по адресу</w:t>
      </w:r>
      <w:r w:rsidR="00064D99" w:rsidRPr="00064D99">
        <w:rPr>
          <w:b/>
          <w:sz w:val="28"/>
          <w:szCs w:val="28"/>
        </w:rPr>
        <w:t xml:space="preserve"> </w:t>
      </w:r>
      <w:r w:rsidR="00064D99" w:rsidRPr="00064D99">
        <w:rPr>
          <w:b/>
          <w:color w:val="FF0000"/>
          <w:sz w:val="28"/>
          <w:szCs w:val="28"/>
        </w:rPr>
        <w:t xml:space="preserve">город Новосибирск ул. Бориса </w:t>
      </w:r>
      <w:proofErr w:type="spellStart"/>
      <w:r w:rsidR="00064D99" w:rsidRPr="00064D99">
        <w:rPr>
          <w:b/>
          <w:color w:val="FF0000"/>
          <w:sz w:val="28"/>
          <w:szCs w:val="28"/>
        </w:rPr>
        <w:t>Богаткова</w:t>
      </w:r>
      <w:proofErr w:type="spellEnd"/>
      <w:r w:rsidR="00064D99" w:rsidRPr="00064D99">
        <w:rPr>
          <w:b/>
          <w:color w:val="FF0000"/>
          <w:sz w:val="28"/>
          <w:szCs w:val="28"/>
        </w:rPr>
        <w:t xml:space="preserve"> 201</w:t>
      </w:r>
      <w:r w:rsidR="00064D99">
        <w:rPr>
          <w:b/>
          <w:color w:val="FF0000"/>
        </w:rPr>
        <w:t xml:space="preserve">          </w:t>
      </w:r>
    </w:p>
    <w:p w:rsidR="009D0120" w:rsidRPr="00EC4451" w:rsidRDefault="009D0120" w:rsidP="00EC4451">
      <w:pPr>
        <w:spacing w:line="240" w:lineRule="auto"/>
        <w:ind w:left="0" w:firstLine="709"/>
        <w:jc w:val="both"/>
        <w:rPr>
          <w:b/>
          <w:color w:val="auto"/>
          <w:sz w:val="28"/>
          <w:szCs w:val="28"/>
        </w:rPr>
      </w:pPr>
      <w:r w:rsidRPr="00EC4451">
        <w:rPr>
          <w:b/>
          <w:color w:val="auto"/>
          <w:sz w:val="28"/>
          <w:szCs w:val="28"/>
        </w:rPr>
        <w:t>Желающие принять участие в выставке без участия в конкурсе, могут приносить модели с самостоятельно подготовленными бирками</w:t>
      </w:r>
      <w:r w:rsidR="00017D62">
        <w:rPr>
          <w:b/>
          <w:color w:val="auto"/>
          <w:sz w:val="28"/>
          <w:szCs w:val="28"/>
        </w:rPr>
        <w:t>.</w:t>
      </w:r>
      <w:r w:rsidRPr="00EC4451">
        <w:rPr>
          <w:b/>
          <w:color w:val="auto"/>
          <w:sz w:val="28"/>
          <w:szCs w:val="28"/>
        </w:rPr>
        <w:t xml:space="preserve"> </w:t>
      </w:r>
    </w:p>
    <w:p w:rsidR="00D455B6" w:rsidRPr="00EC4451" w:rsidRDefault="00881DEE" w:rsidP="00EC4451">
      <w:pPr>
        <w:spacing w:line="240" w:lineRule="auto"/>
        <w:ind w:left="0" w:firstLine="709"/>
        <w:jc w:val="both"/>
        <w:rPr>
          <w:color w:val="auto"/>
          <w:sz w:val="28"/>
          <w:szCs w:val="28"/>
        </w:rPr>
      </w:pPr>
      <w:r w:rsidRPr="00EC4451">
        <w:rPr>
          <w:color w:val="auto"/>
          <w:sz w:val="28"/>
          <w:szCs w:val="28"/>
        </w:rPr>
        <w:t xml:space="preserve">4.5.  </w:t>
      </w:r>
      <w:r w:rsidR="00D455B6" w:rsidRPr="00EC4451">
        <w:rPr>
          <w:color w:val="auto"/>
          <w:sz w:val="28"/>
          <w:szCs w:val="28"/>
        </w:rPr>
        <w:t>Прием работ участников и выдача реги</w:t>
      </w:r>
      <w:r w:rsidR="002C4167" w:rsidRPr="00EC4451">
        <w:rPr>
          <w:color w:val="auto"/>
          <w:sz w:val="28"/>
          <w:szCs w:val="28"/>
        </w:rPr>
        <w:t>страционных табличек,</w:t>
      </w:r>
      <w:r w:rsidR="00D455B6" w:rsidRPr="00EC4451">
        <w:rPr>
          <w:color w:val="auto"/>
          <w:sz w:val="28"/>
          <w:szCs w:val="28"/>
        </w:rPr>
        <w:t xml:space="preserve"> по факту прибытия на Слет, но не позднее, чем за 1 час до открытия Слета. </w:t>
      </w:r>
    </w:p>
    <w:p w:rsidR="00541E34" w:rsidRPr="00EC4451" w:rsidRDefault="00451367" w:rsidP="00EC4451">
      <w:pPr>
        <w:spacing w:line="240" w:lineRule="auto"/>
        <w:ind w:left="0" w:firstLine="709"/>
        <w:jc w:val="both"/>
        <w:rPr>
          <w:color w:val="auto"/>
          <w:sz w:val="28"/>
          <w:szCs w:val="28"/>
        </w:rPr>
      </w:pPr>
      <w:r w:rsidRPr="00EC4451">
        <w:rPr>
          <w:b/>
          <w:color w:val="auto"/>
          <w:sz w:val="28"/>
          <w:szCs w:val="28"/>
        </w:rPr>
        <w:t>4.</w:t>
      </w:r>
      <w:r w:rsidR="00A9287F" w:rsidRPr="00EC4451">
        <w:rPr>
          <w:b/>
          <w:color w:val="auto"/>
          <w:sz w:val="28"/>
          <w:szCs w:val="28"/>
        </w:rPr>
        <w:t>6</w:t>
      </w:r>
      <w:r w:rsidRPr="00EC4451">
        <w:rPr>
          <w:b/>
          <w:color w:val="auto"/>
          <w:sz w:val="28"/>
          <w:szCs w:val="28"/>
        </w:rPr>
        <w:t xml:space="preserve">. </w:t>
      </w:r>
      <w:r w:rsidR="00D455B6" w:rsidRPr="00EC4451">
        <w:rPr>
          <w:b/>
          <w:color w:val="auto"/>
          <w:sz w:val="28"/>
          <w:szCs w:val="28"/>
        </w:rPr>
        <w:t xml:space="preserve">ВНИМАНИЕ! </w:t>
      </w:r>
      <w:r w:rsidR="00D455B6" w:rsidRPr="00EC4451">
        <w:rPr>
          <w:color w:val="auto"/>
          <w:sz w:val="28"/>
          <w:szCs w:val="28"/>
        </w:rPr>
        <w:t>В связи с «ручной» формой регистрации</w:t>
      </w:r>
      <w:r w:rsidR="00D455B6" w:rsidRPr="00EC4451">
        <w:rPr>
          <w:b/>
          <w:color w:val="auto"/>
          <w:sz w:val="28"/>
          <w:szCs w:val="28"/>
        </w:rPr>
        <w:t>, приём заявок после указанной даты проводится не будет!</w:t>
      </w:r>
      <w:r w:rsidR="00D455B6" w:rsidRPr="00EC4451">
        <w:rPr>
          <w:color w:val="auto"/>
          <w:sz w:val="28"/>
          <w:szCs w:val="28"/>
        </w:rPr>
        <w:t xml:space="preserve"> </w:t>
      </w:r>
      <w:r w:rsidR="00B76EA5" w:rsidRPr="00EC4451">
        <w:rPr>
          <w:b/>
          <w:color w:val="auto"/>
          <w:sz w:val="28"/>
          <w:szCs w:val="28"/>
        </w:rPr>
        <w:t>Очная регистрация участников не предусмотрена.</w:t>
      </w:r>
      <w:r w:rsidR="00B76EA5" w:rsidRPr="00EC4451">
        <w:rPr>
          <w:color w:val="auto"/>
          <w:sz w:val="28"/>
          <w:szCs w:val="28"/>
        </w:rPr>
        <w:t xml:space="preserve"> </w:t>
      </w:r>
      <w:r w:rsidR="00D455B6" w:rsidRPr="00EC4451">
        <w:rPr>
          <w:color w:val="auto"/>
          <w:sz w:val="28"/>
          <w:szCs w:val="28"/>
        </w:rPr>
        <w:t>Убедительная просьба участников заранее определит</w:t>
      </w:r>
      <w:r w:rsidR="00A279E7" w:rsidRPr="00EC4451">
        <w:rPr>
          <w:color w:val="auto"/>
          <w:sz w:val="28"/>
          <w:szCs w:val="28"/>
        </w:rPr>
        <w:t>ься с вы</w:t>
      </w:r>
      <w:r w:rsidR="00D455B6" w:rsidRPr="00EC4451">
        <w:rPr>
          <w:color w:val="auto"/>
          <w:sz w:val="28"/>
          <w:szCs w:val="28"/>
        </w:rPr>
        <w:t xml:space="preserve">ставляемыми </w:t>
      </w:r>
      <w:r w:rsidR="000B37E6" w:rsidRPr="00EC4451">
        <w:rPr>
          <w:color w:val="auto"/>
          <w:sz w:val="28"/>
          <w:szCs w:val="28"/>
        </w:rPr>
        <w:t>моделями и номинациями. В случае</w:t>
      </w:r>
      <w:r w:rsidR="00C608B3" w:rsidRPr="00EC4451">
        <w:rPr>
          <w:color w:val="auto"/>
          <w:sz w:val="28"/>
          <w:szCs w:val="28"/>
        </w:rPr>
        <w:t xml:space="preserve"> не</w:t>
      </w:r>
      <w:r w:rsidR="00D455B6" w:rsidRPr="00EC4451">
        <w:rPr>
          <w:color w:val="auto"/>
          <w:sz w:val="28"/>
          <w:szCs w:val="28"/>
        </w:rPr>
        <w:t>соответствия заявлен</w:t>
      </w:r>
      <w:r w:rsidR="000B37E6" w:rsidRPr="00EC4451">
        <w:rPr>
          <w:color w:val="auto"/>
          <w:sz w:val="28"/>
          <w:szCs w:val="28"/>
        </w:rPr>
        <w:t>ной модели с представленной на С</w:t>
      </w:r>
      <w:r w:rsidR="00D455B6" w:rsidRPr="00EC4451">
        <w:rPr>
          <w:color w:val="auto"/>
          <w:sz w:val="28"/>
          <w:szCs w:val="28"/>
        </w:rPr>
        <w:t xml:space="preserve">лёт – модель </w:t>
      </w:r>
      <w:r w:rsidR="00C608B3" w:rsidRPr="00EC4451">
        <w:rPr>
          <w:b/>
          <w:color w:val="auto"/>
          <w:sz w:val="28"/>
          <w:szCs w:val="28"/>
        </w:rPr>
        <w:t>в конкурсе</w:t>
      </w:r>
      <w:r w:rsidR="00C608B3" w:rsidRPr="00EC4451">
        <w:rPr>
          <w:color w:val="auto"/>
          <w:sz w:val="28"/>
          <w:szCs w:val="28"/>
        </w:rPr>
        <w:t xml:space="preserve"> </w:t>
      </w:r>
      <w:r w:rsidR="00C608B3" w:rsidRPr="00EC4451">
        <w:rPr>
          <w:b/>
          <w:color w:val="auto"/>
          <w:sz w:val="28"/>
          <w:szCs w:val="28"/>
        </w:rPr>
        <w:t xml:space="preserve">не </w:t>
      </w:r>
      <w:r w:rsidR="00286832" w:rsidRPr="00EC4451">
        <w:rPr>
          <w:b/>
          <w:color w:val="auto"/>
          <w:sz w:val="28"/>
          <w:szCs w:val="28"/>
        </w:rPr>
        <w:t>оценивается</w:t>
      </w:r>
      <w:r w:rsidR="00C608B3" w:rsidRPr="00EC4451">
        <w:rPr>
          <w:b/>
          <w:color w:val="auto"/>
          <w:sz w:val="28"/>
          <w:szCs w:val="28"/>
        </w:rPr>
        <w:t>!</w:t>
      </w:r>
      <w:r w:rsidR="00C608B3" w:rsidRPr="00EC4451">
        <w:rPr>
          <w:color w:val="auto"/>
          <w:sz w:val="28"/>
          <w:szCs w:val="28"/>
        </w:rPr>
        <w:t xml:space="preserve"> Данная модель будет</w:t>
      </w:r>
      <w:r w:rsidR="00D455B6" w:rsidRPr="00EC4451">
        <w:rPr>
          <w:color w:val="auto"/>
          <w:sz w:val="28"/>
          <w:szCs w:val="28"/>
        </w:rPr>
        <w:t xml:space="preserve"> представлена только как выставочный экспонат.</w:t>
      </w:r>
      <w:r w:rsidR="00541E34" w:rsidRPr="00EC4451">
        <w:rPr>
          <w:color w:val="auto"/>
          <w:sz w:val="28"/>
          <w:szCs w:val="28"/>
        </w:rPr>
        <w:t xml:space="preserve"> </w:t>
      </w:r>
    </w:p>
    <w:p w:rsidR="00D455B6" w:rsidRPr="00EC4451" w:rsidRDefault="00451367" w:rsidP="00EC4451">
      <w:pPr>
        <w:spacing w:line="240" w:lineRule="auto"/>
        <w:ind w:left="0" w:right="0" w:firstLine="709"/>
        <w:jc w:val="both"/>
        <w:rPr>
          <w:color w:val="auto"/>
          <w:sz w:val="28"/>
          <w:szCs w:val="28"/>
        </w:rPr>
      </w:pPr>
      <w:r w:rsidRPr="00EC4451">
        <w:rPr>
          <w:color w:val="auto"/>
          <w:sz w:val="28"/>
          <w:szCs w:val="28"/>
        </w:rPr>
        <w:t>4.</w:t>
      </w:r>
      <w:r w:rsidR="00A9287F" w:rsidRPr="00EC4451">
        <w:rPr>
          <w:color w:val="auto"/>
          <w:sz w:val="28"/>
          <w:szCs w:val="28"/>
        </w:rPr>
        <w:t>7</w:t>
      </w:r>
      <w:r w:rsidR="00D455B6" w:rsidRPr="00EC4451">
        <w:rPr>
          <w:color w:val="auto"/>
          <w:sz w:val="28"/>
          <w:szCs w:val="28"/>
        </w:rPr>
        <w:t>. Оргкомитет не преследует коммерческой цели. Организационный взнос собирается с уча</w:t>
      </w:r>
      <w:r w:rsidR="000B37E6" w:rsidRPr="00EC4451">
        <w:rPr>
          <w:color w:val="auto"/>
          <w:sz w:val="28"/>
          <w:szCs w:val="28"/>
        </w:rPr>
        <w:t>стников для организации работы С</w:t>
      </w:r>
      <w:r w:rsidR="00D455B6" w:rsidRPr="00EC4451">
        <w:rPr>
          <w:color w:val="auto"/>
          <w:sz w:val="28"/>
          <w:szCs w:val="28"/>
        </w:rPr>
        <w:t xml:space="preserve">лёта, документооборота, культурной программы. </w:t>
      </w:r>
    </w:p>
    <w:p w:rsidR="006454B5" w:rsidRPr="00EC4451" w:rsidRDefault="000B37E6" w:rsidP="00EC4451">
      <w:pPr>
        <w:spacing w:line="240" w:lineRule="auto"/>
        <w:ind w:left="0" w:firstLine="709"/>
        <w:jc w:val="both"/>
        <w:rPr>
          <w:color w:val="auto"/>
          <w:sz w:val="28"/>
          <w:szCs w:val="28"/>
        </w:rPr>
      </w:pPr>
      <w:r w:rsidRPr="00EC4451">
        <w:rPr>
          <w:color w:val="auto"/>
          <w:sz w:val="28"/>
          <w:szCs w:val="28"/>
        </w:rPr>
        <w:t>4.</w:t>
      </w:r>
      <w:r w:rsidR="00A9287F" w:rsidRPr="00EC4451">
        <w:rPr>
          <w:color w:val="auto"/>
          <w:sz w:val="28"/>
          <w:szCs w:val="28"/>
        </w:rPr>
        <w:t>8</w:t>
      </w:r>
      <w:r w:rsidRPr="00EC4451">
        <w:rPr>
          <w:color w:val="auto"/>
          <w:sz w:val="28"/>
          <w:szCs w:val="28"/>
        </w:rPr>
        <w:t>. Поскольку одна из задач С</w:t>
      </w:r>
      <w:r w:rsidR="00D455B6" w:rsidRPr="00EC4451">
        <w:rPr>
          <w:color w:val="auto"/>
          <w:sz w:val="28"/>
          <w:szCs w:val="28"/>
        </w:rPr>
        <w:t>л</w:t>
      </w:r>
      <w:r w:rsidRPr="00EC4451">
        <w:rPr>
          <w:color w:val="auto"/>
          <w:sz w:val="28"/>
          <w:szCs w:val="28"/>
        </w:rPr>
        <w:t>ё</w:t>
      </w:r>
      <w:r w:rsidR="00D455B6" w:rsidRPr="00EC4451">
        <w:rPr>
          <w:color w:val="auto"/>
          <w:sz w:val="28"/>
          <w:szCs w:val="28"/>
        </w:rPr>
        <w:t>та собрать увлеченных историческим стендовым моделизмом, организовать общение между представителями различных городов, «школ» и направлений</w:t>
      </w:r>
      <w:r w:rsidRPr="00EC4451">
        <w:rPr>
          <w:color w:val="auto"/>
          <w:sz w:val="28"/>
          <w:szCs w:val="28"/>
        </w:rPr>
        <w:t>,</w:t>
      </w:r>
      <w:r w:rsidR="00C608B3" w:rsidRPr="00EC4451">
        <w:rPr>
          <w:color w:val="auto"/>
          <w:sz w:val="28"/>
          <w:szCs w:val="28"/>
        </w:rPr>
        <w:t xml:space="preserve"> а так</w:t>
      </w:r>
      <w:r w:rsidR="00D455B6" w:rsidRPr="00EC4451">
        <w:rPr>
          <w:color w:val="auto"/>
          <w:sz w:val="28"/>
          <w:szCs w:val="28"/>
        </w:rPr>
        <w:t>же поддержать интерес к развитию моделизма</w:t>
      </w:r>
      <w:r w:rsidRPr="00EC4451">
        <w:rPr>
          <w:color w:val="auto"/>
          <w:sz w:val="28"/>
          <w:szCs w:val="28"/>
        </w:rPr>
        <w:t>,</w:t>
      </w:r>
      <w:r w:rsidR="00D455B6" w:rsidRPr="00EC4451">
        <w:rPr>
          <w:color w:val="auto"/>
          <w:sz w:val="28"/>
          <w:szCs w:val="28"/>
        </w:rPr>
        <w:t xml:space="preserve"> то инициативная группа приняла решение доп</w:t>
      </w:r>
      <w:r w:rsidR="00C608B3" w:rsidRPr="00EC4451">
        <w:rPr>
          <w:color w:val="auto"/>
          <w:sz w:val="28"/>
          <w:szCs w:val="28"/>
        </w:rPr>
        <w:t>устить любые работы участников С</w:t>
      </w:r>
      <w:r w:rsidR="00D455B6" w:rsidRPr="00EC4451">
        <w:rPr>
          <w:color w:val="auto"/>
          <w:sz w:val="28"/>
          <w:szCs w:val="28"/>
        </w:rPr>
        <w:t>л</w:t>
      </w:r>
      <w:r w:rsidR="00C608B3" w:rsidRPr="00EC4451">
        <w:rPr>
          <w:color w:val="auto"/>
          <w:sz w:val="28"/>
          <w:szCs w:val="28"/>
        </w:rPr>
        <w:t>ё</w:t>
      </w:r>
      <w:r w:rsidR="00D455B6" w:rsidRPr="00EC4451">
        <w:rPr>
          <w:color w:val="auto"/>
          <w:sz w:val="28"/>
          <w:szCs w:val="28"/>
        </w:rPr>
        <w:t>та, даже если они ранее приним</w:t>
      </w:r>
      <w:r w:rsidRPr="00EC4451">
        <w:rPr>
          <w:color w:val="auto"/>
          <w:sz w:val="28"/>
          <w:szCs w:val="28"/>
        </w:rPr>
        <w:t>али участие в других сибирских С</w:t>
      </w:r>
      <w:r w:rsidR="00D455B6" w:rsidRPr="00EC4451">
        <w:rPr>
          <w:color w:val="auto"/>
          <w:sz w:val="28"/>
          <w:szCs w:val="28"/>
        </w:rPr>
        <w:t>л</w:t>
      </w:r>
      <w:r w:rsidRPr="00EC4451">
        <w:rPr>
          <w:color w:val="auto"/>
          <w:sz w:val="28"/>
          <w:szCs w:val="28"/>
        </w:rPr>
        <w:t>ё</w:t>
      </w:r>
      <w:r w:rsidR="00D455B6" w:rsidRPr="00EC4451">
        <w:rPr>
          <w:color w:val="auto"/>
          <w:sz w:val="28"/>
          <w:szCs w:val="28"/>
        </w:rPr>
        <w:t xml:space="preserve">тах. Это должно способствовать увеличению общего количества демонстрируемых работ, что добавит </w:t>
      </w:r>
      <w:r w:rsidR="00C608B3" w:rsidRPr="00EC4451">
        <w:rPr>
          <w:color w:val="auto"/>
          <w:sz w:val="28"/>
          <w:szCs w:val="28"/>
        </w:rPr>
        <w:t>С</w:t>
      </w:r>
      <w:r w:rsidR="00D455B6" w:rsidRPr="00EC4451">
        <w:rPr>
          <w:color w:val="auto"/>
          <w:sz w:val="28"/>
          <w:szCs w:val="28"/>
        </w:rPr>
        <w:t>л</w:t>
      </w:r>
      <w:r w:rsidR="00C608B3" w:rsidRPr="00EC4451">
        <w:rPr>
          <w:color w:val="auto"/>
          <w:sz w:val="28"/>
          <w:szCs w:val="28"/>
        </w:rPr>
        <w:t>ё</w:t>
      </w:r>
      <w:r w:rsidR="00D455B6" w:rsidRPr="00EC4451">
        <w:rPr>
          <w:color w:val="auto"/>
          <w:sz w:val="28"/>
          <w:szCs w:val="28"/>
        </w:rPr>
        <w:t>ту зрелищности, наполнит номинации, и в целом будет способствовать большей популяризации сте</w:t>
      </w:r>
      <w:r w:rsidR="00C608B3" w:rsidRPr="00EC4451">
        <w:rPr>
          <w:color w:val="auto"/>
          <w:sz w:val="28"/>
          <w:szCs w:val="28"/>
        </w:rPr>
        <w:t>ндового моделизма среди гостей С</w:t>
      </w:r>
      <w:r w:rsidR="00D455B6" w:rsidRPr="00EC4451">
        <w:rPr>
          <w:color w:val="auto"/>
          <w:sz w:val="28"/>
          <w:szCs w:val="28"/>
        </w:rPr>
        <w:t>л</w:t>
      </w:r>
      <w:r w:rsidR="00C608B3" w:rsidRPr="00EC4451">
        <w:rPr>
          <w:color w:val="auto"/>
          <w:sz w:val="28"/>
          <w:szCs w:val="28"/>
        </w:rPr>
        <w:t>ё</w:t>
      </w:r>
      <w:r w:rsidR="00D455B6" w:rsidRPr="00EC4451">
        <w:rPr>
          <w:color w:val="auto"/>
          <w:sz w:val="28"/>
          <w:szCs w:val="28"/>
        </w:rPr>
        <w:t xml:space="preserve">та.  </w:t>
      </w:r>
      <w:r w:rsidR="006454B5" w:rsidRPr="00EC4451">
        <w:rPr>
          <w:color w:val="auto"/>
          <w:sz w:val="28"/>
          <w:szCs w:val="28"/>
        </w:rPr>
        <w:t xml:space="preserve"> </w:t>
      </w:r>
    </w:p>
    <w:p w:rsidR="00D455B6" w:rsidRPr="00EC4451" w:rsidRDefault="00D455B6" w:rsidP="00EC4451">
      <w:pPr>
        <w:spacing w:line="240" w:lineRule="auto"/>
        <w:ind w:left="0" w:firstLine="709"/>
        <w:jc w:val="both"/>
        <w:rPr>
          <w:color w:val="auto"/>
          <w:sz w:val="28"/>
          <w:szCs w:val="28"/>
        </w:rPr>
      </w:pPr>
      <w:r w:rsidRPr="00EC4451">
        <w:rPr>
          <w:color w:val="auto"/>
          <w:sz w:val="28"/>
          <w:szCs w:val="28"/>
        </w:rPr>
        <w:t xml:space="preserve"> </w:t>
      </w:r>
    </w:p>
    <w:p w:rsidR="00064D99" w:rsidRDefault="00064D99" w:rsidP="00017D62">
      <w:pPr>
        <w:pStyle w:val="1"/>
        <w:numPr>
          <w:ilvl w:val="0"/>
          <w:numId w:val="0"/>
        </w:numPr>
        <w:spacing w:after="0" w:line="240" w:lineRule="auto"/>
        <w:ind w:firstLine="709"/>
        <w:jc w:val="center"/>
        <w:rPr>
          <w:color w:val="auto"/>
          <w:szCs w:val="28"/>
        </w:rPr>
      </w:pPr>
    </w:p>
    <w:p w:rsidR="00D455B6" w:rsidRPr="00EC4451" w:rsidRDefault="000972CE" w:rsidP="00017D62">
      <w:pPr>
        <w:pStyle w:val="1"/>
        <w:numPr>
          <w:ilvl w:val="0"/>
          <w:numId w:val="0"/>
        </w:numPr>
        <w:spacing w:after="0" w:line="240" w:lineRule="auto"/>
        <w:ind w:firstLine="709"/>
        <w:jc w:val="center"/>
        <w:rPr>
          <w:color w:val="auto"/>
          <w:szCs w:val="28"/>
        </w:rPr>
      </w:pPr>
      <w:r w:rsidRPr="00EC4451">
        <w:rPr>
          <w:color w:val="auto"/>
          <w:szCs w:val="28"/>
        </w:rPr>
        <w:t>5.</w:t>
      </w:r>
      <w:r w:rsidR="000B37E6" w:rsidRPr="00EC4451">
        <w:rPr>
          <w:color w:val="auto"/>
          <w:szCs w:val="28"/>
        </w:rPr>
        <w:t xml:space="preserve">   </w:t>
      </w:r>
      <w:proofErr w:type="gramStart"/>
      <w:r w:rsidR="00D455B6" w:rsidRPr="00EC4451">
        <w:rPr>
          <w:color w:val="auto"/>
          <w:szCs w:val="28"/>
        </w:rPr>
        <w:t>Номинации</w:t>
      </w:r>
      <w:r w:rsidR="00CF7B35" w:rsidRPr="00EC4451">
        <w:rPr>
          <w:color w:val="auto"/>
          <w:szCs w:val="28"/>
        </w:rPr>
        <w:t xml:space="preserve">  Слёта</w:t>
      </w:r>
      <w:proofErr w:type="gramEnd"/>
    </w:p>
    <w:p w:rsidR="009D0120" w:rsidRPr="00EC4451" w:rsidRDefault="009D0120" w:rsidP="00017D62">
      <w:pPr>
        <w:spacing w:line="240" w:lineRule="auto"/>
        <w:ind w:left="0" w:firstLine="709"/>
        <w:jc w:val="center"/>
        <w:rPr>
          <w:b/>
          <w:color w:val="auto"/>
          <w:sz w:val="28"/>
          <w:szCs w:val="28"/>
        </w:rPr>
      </w:pPr>
    </w:p>
    <w:p w:rsidR="009675E9" w:rsidRPr="00EC4451" w:rsidRDefault="009675E9" w:rsidP="00017D62">
      <w:pPr>
        <w:spacing w:line="240" w:lineRule="auto"/>
        <w:ind w:left="0" w:firstLine="709"/>
        <w:jc w:val="center"/>
        <w:rPr>
          <w:b/>
          <w:color w:val="auto"/>
          <w:sz w:val="28"/>
          <w:szCs w:val="28"/>
        </w:rPr>
      </w:pPr>
      <w:r w:rsidRPr="00EC4451">
        <w:rPr>
          <w:b/>
          <w:color w:val="auto"/>
          <w:sz w:val="28"/>
          <w:szCs w:val="28"/>
        </w:rPr>
        <w:t>Дети до 14 лет (Д)</w:t>
      </w:r>
    </w:p>
    <w:p w:rsidR="009675E9" w:rsidRPr="00EC4451" w:rsidRDefault="003579C1" w:rsidP="00EC4451">
      <w:pPr>
        <w:spacing w:line="240" w:lineRule="auto"/>
        <w:ind w:left="0" w:firstLine="709"/>
        <w:jc w:val="both"/>
        <w:rPr>
          <w:color w:val="auto"/>
          <w:sz w:val="28"/>
          <w:szCs w:val="28"/>
        </w:rPr>
      </w:pPr>
      <w:r w:rsidRPr="00EC4451">
        <w:rPr>
          <w:color w:val="auto"/>
          <w:sz w:val="28"/>
          <w:szCs w:val="28"/>
        </w:rPr>
        <w:t>1.</w:t>
      </w:r>
      <w:r w:rsidR="004F71AC" w:rsidRPr="00EC4451">
        <w:rPr>
          <w:color w:val="auto"/>
          <w:sz w:val="28"/>
          <w:szCs w:val="28"/>
        </w:rPr>
        <w:t xml:space="preserve"> </w:t>
      </w:r>
      <w:r w:rsidR="009675E9" w:rsidRPr="00EC4451">
        <w:rPr>
          <w:color w:val="auto"/>
          <w:sz w:val="28"/>
          <w:szCs w:val="28"/>
        </w:rPr>
        <w:t>Д.1</w:t>
      </w:r>
      <w:r w:rsidR="00A279E7" w:rsidRPr="00EC4451">
        <w:rPr>
          <w:color w:val="auto"/>
          <w:sz w:val="28"/>
          <w:szCs w:val="28"/>
        </w:rPr>
        <w:t xml:space="preserve">. </w:t>
      </w:r>
      <w:r w:rsidR="009675E9" w:rsidRPr="00EC4451">
        <w:rPr>
          <w:color w:val="auto"/>
          <w:sz w:val="28"/>
          <w:szCs w:val="28"/>
        </w:rPr>
        <w:t xml:space="preserve"> Авиация 1/72 и меньше.</w:t>
      </w:r>
    </w:p>
    <w:p w:rsidR="009675E9" w:rsidRPr="00EC4451" w:rsidRDefault="003579C1" w:rsidP="00EC4451">
      <w:pPr>
        <w:spacing w:line="240" w:lineRule="auto"/>
        <w:ind w:left="0" w:firstLine="709"/>
        <w:jc w:val="both"/>
        <w:rPr>
          <w:color w:val="auto"/>
          <w:sz w:val="28"/>
          <w:szCs w:val="28"/>
        </w:rPr>
      </w:pPr>
      <w:r w:rsidRPr="00EC4451">
        <w:rPr>
          <w:color w:val="auto"/>
          <w:sz w:val="28"/>
          <w:szCs w:val="28"/>
        </w:rPr>
        <w:t>2</w:t>
      </w:r>
      <w:r w:rsidR="004F71AC" w:rsidRPr="00EC4451">
        <w:rPr>
          <w:color w:val="auto"/>
          <w:sz w:val="28"/>
          <w:szCs w:val="28"/>
        </w:rPr>
        <w:t xml:space="preserve"> </w:t>
      </w:r>
      <w:r w:rsidR="009675E9" w:rsidRPr="00EC4451">
        <w:rPr>
          <w:color w:val="auto"/>
          <w:sz w:val="28"/>
          <w:szCs w:val="28"/>
        </w:rPr>
        <w:t>Д.2</w:t>
      </w:r>
      <w:r w:rsidR="00A279E7" w:rsidRPr="00EC4451">
        <w:rPr>
          <w:color w:val="auto"/>
          <w:sz w:val="28"/>
          <w:szCs w:val="28"/>
        </w:rPr>
        <w:t xml:space="preserve">. </w:t>
      </w:r>
      <w:r w:rsidR="009675E9" w:rsidRPr="00EC4451">
        <w:rPr>
          <w:color w:val="auto"/>
          <w:sz w:val="28"/>
          <w:szCs w:val="28"/>
        </w:rPr>
        <w:t xml:space="preserve"> Авиация 1/48 и крупнее</w:t>
      </w:r>
    </w:p>
    <w:p w:rsidR="00881DEE" w:rsidRPr="00EC4451" w:rsidRDefault="003579C1" w:rsidP="00EC4451">
      <w:pPr>
        <w:spacing w:line="240" w:lineRule="auto"/>
        <w:ind w:left="0" w:firstLine="709"/>
        <w:jc w:val="both"/>
        <w:rPr>
          <w:color w:val="auto"/>
          <w:sz w:val="28"/>
          <w:szCs w:val="28"/>
        </w:rPr>
      </w:pPr>
      <w:r w:rsidRPr="00EC4451">
        <w:rPr>
          <w:color w:val="auto"/>
          <w:sz w:val="28"/>
          <w:szCs w:val="28"/>
        </w:rPr>
        <w:t>3</w:t>
      </w:r>
      <w:r w:rsidR="004F71AC" w:rsidRPr="00EC4451">
        <w:rPr>
          <w:color w:val="auto"/>
          <w:sz w:val="28"/>
          <w:szCs w:val="28"/>
        </w:rPr>
        <w:t xml:space="preserve"> </w:t>
      </w:r>
      <w:r w:rsidR="00CC24F2" w:rsidRPr="00EC4451">
        <w:rPr>
          <w:color w:val="auto"/>
          <w:sz w:val="28"/>
          <w:szCs w:val="28"/>
        </w:rPr>
        <w:t>Д.</w:t>
      </w:r>
      <w:r w:rsidR="00881DEE" w:rsidRPr="00EC4451">
        <w:rPr>
          <w:color w:val="auto"/>
          <w:sz w:val="28"/>
          <w:szCs w:val="28"/>
        </w:rPr>
        <w:t>3</w:t>
      </w:r>
      <w:r w:rsidR="00A279E7" w:rsidRPr="00EC4451">
        <w:rPr>
          <w:color w:val="auto"/>
          <w:sz w:val="28"/>
          <w:szCs w:val="28"/>
        </w:rPr>
        <w:t xml:space="preserve">. </w:t>
      </w:r>
      <w:r w:rsidR="00CC24F2" w:rsidRPr="00EC4451">
        <w:rPr>
          <w:color w:val="auto"/>
          <w:sz w:val="28"/>
          <w:szCs w:val="28"/>
        </w:rPr>
        <w:t xml:space="preserve"> Бронетех</w:t>
      </w:r>
      <w:r w:rsidR="009675E9" w:rsidRPr="00EC4451">
        <w:rPr>
          <w:color w:val="auto"/>
          <w:sz w:val="28"/>
          <w:szCs w:val="28"/>
        </w:rPr>
        <w:t>ника 1/35</w:t>
      </w:r>
      <w:r w:rsidR="00865F5E" w:rsidRPr="00EC4451">
        <w:rPr>
          <w:color w:val="auto"/>
          <w:sz w:val="28"/>
          <w:szCs w:val="28"/>
        </w:rPr>
        <w:t xml:space="preserve">                      </w:t>
      </w:r>
    </w:p>
    <w:p w:rsidR="009675E9" w:rsidRPr="00EC4451" w:rsidRDefault="003579C1" w:rsidP="00EC4451">
      <w:pPr>
        <w:spacing w:line="240" w:lineRule="auto"/>
        <w:ind w:left="0" w:firstLine="709"/>
        <w:jc w:val="both"/>
        <w:rPr>
          <w:color w:val="auto"/>
          <w:sz w:val="28"/>
          <w:szCs w:val="28"/>
        </w:rPr>
      </w:pPr>
      <w:r w:rsidRPr="00EC4451">
        <w:rPr>
          <w:color w:val="auto"/>
          <w:sz w:val="28"/>
          <w:szCs w:val="28"/>
        </w:rPr>
        <w:t xml:space="preserve">4 </w:t>
      </w:r>
      <w:r w:rsidR="00881DEE" w:rsidRPr="00EC4451">
        <w:rPr>
          <w:color w:val="auto"/>
          <w:sz w:val="28"/>
          <w:szCs w:val="28"/>
        </w:rPr>
        <w:t xml:space="preserve">Д.4.  Бронетехника </w:t>
      </w:r>
      <w:r w:rsidR="00674B86" w:rsidRPr="00EC4451">
        <w:rPr>
          <w:color w:val="auto"/>
          <w:sz w:val="28"/>
          <w:szCs w:val="28"/>
        </w:rPr>
        <w:t xml:space="preserve">48-й и 43-й </w:t>
      </w:r>
    </w:p>
    <w:p w:rsidR="009675E9" w:rsidRPr="00EC4451" w:rsidRDefault="003579C1" w:rsidP="00EC4451">
      <w:pPr>
        <w:spacing w:line="240" w:lineRule="auto"/>
        <w:ind w:left="0" w:firstLine="709"/>
        <w:jc w:val="both"/>
        <w:rPr>
          <w:color w:val="auto"/>
          <w:sz w:val="28"/>
          <w:szCs w:val="28"/>
        </w:rPr>
      </w:pPr>
      <w:r w:rsidRPr="00EC4451">
        <w:rPr>
          <w:color w:val="auto"/>
          <w:sz w:val="28"/>
          <w:szCs w:val="28"/>
        </w:rPr>
        <w:t>5</w:t>
      </w:r>
      <w:r w:rsidR="004F71AC" w:rsidRPr="00EC4451">
        <w:rPr>
          <w:color w:val="auto"/>
          <w:sz w:val="28"/>
          <w:szCs w:val="28"/>
        </w:rPr>
        <w:t xml:space="preserve"> </w:t>
      </w:r>
      <w:r w:rsidR="00A279E7" w:rsidRPr="00EC4451">
        <w:rPr>
          <w:color w:val="auto"/>
          <w:sz w:val="28"/>
          <w:szCs w:val="28"/>
        </w:rPr>
        <w:t>Д.</w:t>
      </w:r>
      <w:r w:rsidR="00881DEE" w:rsidRPr="00EC4451">
        <w:rPr>
          <w:color w:val="auto"/>
          <w:sz w:val="28"/>
          <w:szCs w:val="28"/>
        </w:rPr>
        <w:t>5</w:t>
      </w:r>
      <w:r w:rsidR="00A279E7" w:rsidRPr="00EC4451">
        <w:rPr>
          <w:color w:val="auto"/>
          <w:sz w:val="28"/>
          <w:szCs w:val="28"/>
        </w:rPr>
        <w:t xml:space="preserve">.  </w:t>
      </w:r>
      <w:r w:rsidR="009675E9" w:rsidRPr="00EC4451">
        <w:rPr>
          <w:color w:val="auto"/>
          <w:sz w:val="28"/>
          <w:szCs w:val="28"/>
        </w:rPr>
        <w:t>Бронетехника 1/72 и меньше</w:t>
      </w:r>
      <w:r w:rsidR="00865F5E" w:rsidRPr="00EC4451">
        <w:rPr>
          <w:color w:val="auto"/>
          <w:sz w:val="28"/>
          <w:szCs w:val="28"/>
        </w:rPr>
        <w:t xml:space="preserve">   </w:t>
      </w:r>
    </w:p>
    <w:p w:rsidR="009675E9" w:rsidRPr="00EC4451" w:rsidRDefault="003579C1" w:rsidP="00EC4451">
      <w:pPr>
        <w:spacing w:line="240" w:lineRule="auto"/>
        <w:ind w:left="0" w:firstLine="709"/>
        <w:jc w:val="both"/>
        <w:rPr>
          <w:color w:val="auto"/>
          <w:sz w:val="28"/>
          <w:szCs w:val="28"/>
        </w:rPr>
      </w:pPr>
      <w:r w:rsidRPr="00EC4451">
        <w:rPr>
          <w:color w:val="auto"/>
          <w:sz w:val="28"/>
          <w:szCs w:val="28"/>
        </w:rPr>
        <w:t>6</w:t>
      </w:r>
      <w:r w:rsidR="004F71AC" w:rsidRPr="00EC4451">
        <w:rPr>
          <w:color w:val="auto"/>
          <w:sz w:val="28"/>
          <w:szCs w:val="28"/>
        </w:rPr>
        <w:t xml:space="preserve"> </w:t>
      </w:r>
      <w:r w:rsidR="009675E9" w:rsidRPr="00EC4451">
        <w:rPr>
          <w:color w:val="auto"/>
          <w:sz w:val="28"/>
          <w:szCs w:val="28"/>
        </w:rPr>
        <w:t>Д.</w:t>
      </w:r>
      <w:r w:rsidR="00881DEE" w:rsidRPr="00EC4451">
        <w:rPr>
          <w:color w:val="auto"/>
          <w:sz w:val="28"/>
          <w:szCs w:val="28"/>
        </w:rPr>
        <w:t>6</w:t>
      </w:r>
      <w:r w:rsidR="00A279E7" w:rsidRPr="00EC4451">
        <w:rPr>
          <w:color w:val="auto"/>
          <w:sz w:val="28"/>
          <w:szCs w:val="28"/>
        </w:rPr>
        <w:t xml:space="preserve">. </w:t>
      </w:r>
      <w:r w:rsidR="009675E9" w:rsidRPr="00EC4451">
        <w:rPr>
          <w:color w:val="auto"/>
          <w:sz w:val="28"/>
          <w:szCs w:val="28"/>
        </w:rPr>
        <w:t xml:space="preserve"> Флот.</w:t>
      </w:r>
    </w:p>
    <w:p w:rsidR="00CC24F2" w:rsidRPr="00EC4451" w:rsidRDefault="003579C1" w:rsidP="00EC4451">
      <w:pPr>
        <w:spacing w:line="240" w:lineRule="auto"/>
        <w:ind w:left="0" w:firstLine="709"/>
        <w:jc w:val="both"/>
        <w:rPr>
          <w:color w:val="auto"/>
          <w:sz w:val="28"/>
          <w:szCs w:val="28"/>
        </w:rPr>
      </w:pPr>
      <w:r w:rsidRPr="00EC4451">
        <w:rPr>
          <w:color w:val="auto"/>
          <w:sz w:val="28"/>
          <w:szCs w:val="28"/>
        </w:rPr>
        <w:t>7</w:t>
      </w:r>
      <w:r w:rsidR="004F71AC" w:rsidRPr="00EC4451">
        <w:rPr>
          <w:color w:val="auto"/>
          <w:sz w:val="28"/>
          <w:szCs w:val="28"/>
        </w:rPr>
        <w:t xml:space="preserve"> </w:t>
      </w:r>
      <w:r w:rsidR="00CC24F2" w:rsidRPr="00EC4451">
        <w:rPr>
          <w:color w:val="auto"/>
          <w:sz w:val="28"/>
          <w:szCs w:val="28"/>
        </w:rPr>
        <w:t>Д.</w:t>
      </w:r>
      <w:r w:rsidR="00881DEE" w:rsidRPr="00EC4451">
        <w:rPr>
          <w:color w:val="auto"/>
          <w:sz w:val="28"/>
          <w:szCs w:val="28"/>
        </w:rPr>
        <w:t>7</w:t>
      </w:r>
      <w:r w:rsidR="00A279E7" w:rsidRPr="00EC4451">
        <w:rPr>
          <w:color w:val="auto"/>
          <w:sz w:val="28"/>
          <w:szCs w:val="28"/>
        </w:rPr>
        <w:t xml:space="preserve">. </w:t>
      </w:r>
      <w:r w:rsidR="00CC24F2" w:rsidRPr="00EC4451">
        <w:rPr>
          <w:color w:val="auto"/>
          <w:sz w:val="28"/>
          <w:szCs w:val="28"/>
        </w:rPr>
        <w:t xml:space="preserve"> Гражданская техника</w:t>
      </w:r>
      <w:r w:rsidR="00756009" w:rsidRPr="00EC4451">
        <w:rPr>
          <w:color w:val="auto"/>
          <w:sz w:val="28"/>
          <w:szCs w:val="28"/>
        </w:rPr>
        <w:t xml:space="preserve"> </w:t>
      </w:r>
      <w:r w:rsidR="00EC4451" w:rsidRPr="00EC4451">
        <w:rPr>
          <w:color w:val="auto"/>
          <w:sz w:val="28"/>
          <w:szCs w:val="28"/>
        </w:rPr>
        <w:t>все масштабы.</w:t>
      </w:r>
    </w:p>
    <w:p w:rsidR="00CC24F2" w:rsidRPr="00EC4451" w:rsidRDefault="00CC24F2" w:rsidP="00EC4451">
      <w:pPr>
        <w:spacing w:line="240" w:lineRule="auto"/>
        <w:ind w:left="0" w:firstLine="709"/>
        <w:jc w:val="both"/>
        <w:rPr>
          <w:color w:val="auto"/>
          <w:sz w:val="28"/>
          <w:szCs w:val="28"/>
        </w:rPr>
      </w:pPr>
    </w:p>
    <w:p w:rsidR="00D455B6" w:rsidRPr="00EC4451" w:rsidRDefault="004F71AC" w:rsidP="00017D62">
      <w:pPr>
        <w:spacing w:line="240" w:lineRule="auto"/>
        <w:ind w:left="0" w:right="-15" w:firstLine="709"/>
        <w:jc w:val="center"/>
        <w:rPr>
          <w:b/>
          <w:color w:val="auto"/>
          <w:sz w:val="28"/>
          <w:szCs w:val="28"/>
        </w:rPr>
      </w:pPr>
      <w:r w:rsidRPr="00EC4451">
        <w:rPr>
          <w:b/>
          <w:color w:val="auto"/>
          <w:sz w:val="28"/>
          <w:szCs w:val="28"/>
        </w:rPr>
        <w:t>Юни</w:t>
      </w:r>
      <w:r w:rsidR="00D455B6" w:rsidRPr="00EC4451">
        <w:rPr>
          <w:b/>
          <w:color w:val="auto"/>
          <w:sz w:val="28"/>
          <w:szCs w:val="28"/>
        </w:rPr>
        <w:t>о</w:t>
      </w:r>
      <w:r w:rsidRPr="00EC4451">
        <w:rPr>
          <w:b/>
          <w:color w:val="auto"/>
          <w:sz w:val="28"/>
          <w:szCs w:val="28"/>
        </w:rPr>
        <w:t>р</w:t>
      </w:r>
      <w:r w:rsidR="00D455B6" w:rsidRPr="00EC4451">
        <w:rPr>
          <w:b/>
          <w:color w:val="auto"/>
          <w:sz w:val="28"/>
          <w:szCs w:val="28"/>
        </w:rPr>
        <w:t>ы до 18 лет (Ю)</w:t>
      </w:r>
    </w:p>
    <w:p w:rsidR="00D455B6" w:rsidRPr="00EC4451" w:rsidRDefault="00EC4451" w:rsidP="00EC4451">
      <w:pPr>
        <w:spacing w:line="240" w:lineRule="auto"/>
        <w:ind w:left="0" w:firstLine="709"/>
        <w:jc w:val="both"/>
        <w:rPr>
          <w:color w:val="auto"/>
          <w:sz w:val="28"/>
          <w:szCs w:val="28"/>
        </w:rPr>
      </w:pPr>
      <w:r w:rsidRPr="00EC4451">
        <w:rPr>
          <w:color w:val="auto"/>
          <w:sz w:val="28"/>
          <w:szCs w:val="28"/>
        </w:rPr>
        <w:t>8</w:t>
      </w:r>
      <w:r w:rsidR="00D455B6" w:rsidRPr="00EC4451">
        <w:rPr>
          <w:color w:val="auto"/>
          <w:sz w:val="28"/>
          <w:szCs w:val="28"/>
        </w:rPr>
        <w:t xml:space="preserve"> Ю.1. Авиация военная 1/72</w:t>
      </w:r>
      <w:r w:rsidR="009675E9" w:rsidRPr="00EC4451">
        <w:rPr>
          <w:color w:val="auto"/>
          <w:sz w:val="28"/>
          <w:szCs w:val="28"/>
        </w:rPr>
        <w:t xml:space="preserve"> и меньше</w:t>
      </w:r>
    </w:p>
    <w:p w:rsidR="00D455B6" w:rsidRPr="00EC4451" w:rsidRDefault="00EC4451" w:rsidP="00EC4451">
      <w:pPr>
        <w:spacing w:line="240" w:lineRule="auto"/>
        <w:ind w:left="0" w:firstLine="709"/>
        <w:jc w:val="both"/>
        <w:rPr>
          <w:color w:val="auto"/>
          <w:sz w:val="28"/>
          <w:szCs w:val="28"/>
        </w:rPr>
      </w:pPr>
      <w:r w:rsidRPr="00EC4451">
        <w:rPr>
          <w:color w:val="auto"/>
          <w:sz w:val="28"/>
          <w:szCs w:val="28"/>
        </w:rPr>
        <w:t>9</w:t>
      </w:r>
      <w:r w:rsidR="00D455B6" w:rsidRPr="00EC4451">
        <w:rPr>
          <w:color w:val="auto"/>
          <w:sz w:val="28"/>
          <w:szCs w:val="28"/>
        </w:rPr>
        <w:t xml:space="preserve"> Ю.2. Авиация военная </w:t>
      </w:r>
      <w:r w:rsidR="00865F5E" w:rsidRPr="00EC4451">
        <w:rPr>
          <w:color w:val="auto"/>
          <w:sz w:val="28"/>
          <w:szCs w:val="28"/>
        </w:rPr>
        <w:t>1/48 и более</w:t>
      </w:r>
    </w:p>
    <w:p w:rsidR="00D455B6" w:rsidRPr="00EC4451" w:rsidRDefault="003579C1" w:rsidP="00EC4451">
      <w:pPr>
        <w:spacing w:line="240" w:lineRule="auto"/>
        <w:ind w:left="0" w:firstLine="709"/>
        <w:jc w:val="both"/>
        <w:rPr>
          <w:color w:val="auto"/>
          <w:sz w:val="28"/>
          <w:szCs w:val="28"/>
        </w:rPr>
      </w:pPr>
      <w:r w:rsidRPr="00EC4451">
        <w:rPr>
          <w:color w:val="auto"/>
          <w:sz w:val="28"/>
          <w:szCs w:val="28"/>
        </w:rPr>
        <w:t>1</w:t>
      </w:r>
      <w:r w:rsidR="00EC4451" w:rsidRPr="00EC4451">
        <w:rPr>
          <w:color w:val="auto"/>
          <w:sz w:val="28"/>
          <w:szCs w:val="28"/>
        </w:rPr>
        <w:t>0</w:t>
      </w:r>
      <w:r w:rsidR="00D455B6" w:rsidRPr="00EC4451">
        <w:rPr>
          <w:color w:val="auto"/>
          <w:sz w:val="28"/>
          <w:szCs w:val="28"/>
        </w:rPr>
        <w:t xml:space="preserve"> Ю.3. Авиация гражданская все масштабы.</w:t>
      </w:r>
    </w:p>
    <w:p w:rsidR="009675E9" w:rsidRPr="00EC4451" w:rsidRDefault="003579C1" w:rsidP="00EC4451">
      <w:pPr>
        <w:spacing w:line="240" w:lineRule="auto"/>
        <w:ind w:left="0" w:firstLine="709"/>
        <w:jc w:val="both"/>
        <w:rPr>
          <w:color w:val="auto"/>
          <w:sz w:val="28"/>
          <w:szCs w:val="28"/>
        </w:rPr>
      </w:pPr>
      <w:r w:rsidRPr="00EC4451">
        <w:rPr>
          <w:color w:val="auto"/>
          <w:sz w:val="28"/>
          <w:szCs w:val="28"/>
        </w:rPr>
        <w:t>1</w:t>
      </w:r>
      <w:r w:rsidR="00EC4451" w:rsidRPr="00EC4451">
        <w:rPr>
          <w:color w:val="auto"/>
          <w:sz w:val="28"/>
          <w:szCs w:val="28"/>
        </w:rPr>
        <w:t>1</w:t>
      </w:r>
      <w:r w:rsidR="00A279E7" w:rsidRPr="00EC4451">
        <w:rPr>
          <w:color w:val="auto"/>
          <w:sz w:val="28"/>
          <w:szCs w:val="28"/>
        </w:rPr>
        <w:t xml:space="preserve"> </w:t>
      </w:r>
      <w:r w:rsidR="009675E9" w:rsidRPr="00EC4451">
        <w:rPr>
          <w:color w:val="auto"/>
          <w:sz w:val="28"/>
          <w:szCs w:val="28"/>
        </w:rPr>
        <w:t>Ю.4</w:t>
      </w:r>
      <w:r w:rsidR="00756009" w:rsidRPr="00EC4451">
        <w:rPr>
          <w:color w:val="auto"/>
          <w:sz w:val="28"/>
          <w:szCs w:val="28"/>
        </w:rPr>
        <w:t>.</w:t>
      </w:r>
      <w:r w:rsidR="00A279E7" w:rsidRPr="00EC4451">
        <w:rPr>
          <w:color w:val="auto"/>
          <w:sz w:val="28"/>
          <w:szCs w:val="28"/>
        </w:rPr>
        <w:t xml:space="preserve"> </w:t>
      </w:r>
      <w:r w:rsidR="00286832" w:rsidRPr="00EC4451">
        <w:rPr>
          <w:color w:val="auto"/>
          <w:sz w:val="28"/>
          <w:szCs w:val="28"/>
        </w:rPr>
        <w:t>Вертолёты все</w:t>
      </w:r>
      <w:r w:rsidR="009675E9" w:rsidRPr="00EC4451">
        <w:rPr>
          <w:color w:val="auto"/>
          <w:sz w:val="28"/>
          <w:szCs w:val="28"/>
        </w:rPr>
        <w:t xml:space="preserve"> масштабы.</w:t>
      </w:r>
    </w:p>
    <w:p w:rsidR="00451367" w:rsidRPr="00EC4451" w:rsidRDefault="003579C1" w:rsidP="00EC4451">
      <w:pPr>
        <w:spacing w:line="240" w:lineRule="auto"/>
        <w:ind w:left="0" w:firstLine="709"/>
        <w:jc w:val="both"/>
        <w:rPr>
          <w:color w:val="auto"/>
          <w:sz w:val="28"/>
          <w:szCs w:val="28"/>
        </w:rPr>
      </w:pPr>
      <w:r w:rsidRPr="00EC4451">
        <w:rPr>
          <w:color w:val="auto"/>
          <w:sz w:val="28"/>
          <w:szCs w:val="28"/>
        </w:rPr>
        <w:t>1</w:t>
      </w:r>
      <w:r w:rsidR="00EC4451" w:rsidRPr="00EC4451">
        <w:rPr>
          <w:color w:val="auto"/>
          <w:sz w:val="28"/>
          <w:szCs w:val="28"/>
        </w:rPr>
        <w:t>2</w:t>
      </w:r>
      <w:r w:rsidR="00D455B6" w:rsidRPr="00EC4451">
        <w:rPr>
          <w:color w:val="auto"/>
          <w:sz w:val="28"/>
          <w:szCs w:val="28"/>
        </w:rPr>
        <w:t xml:space="preserve"> Ю.</w:t>
      </w:r>
      <w:r w:rsidR="009675E9" w:rsidRPr="00EC4451">
        <w:rPr>
          <w:color w:val="auto"/>
          <w:sz w:val="28"/>
          <w:szCs w:val="28"/>
        </w:rPr>
        <w:t>5</w:t>
      </w:r>
      <w:r w:rsidR="00D455B6" w:rsidRPr="00EC4451">
        <w:rPr>
          <w:color w:val="auto"/>
          <w:sz w:val="28"/>
          <w:szCs w:val="28"/>
        </w:rPr>
        <w:t>. Бронетехника 1/35</w:t>
      </w:r>
      <w:r w:rsidR="00EE0A99" w:rsidRPr="00EC4451">
        <w:rPr>
          <w:color w:val="auto"/>
          <w:sz w:val="28"/>
          <w:szCs w:val="28"/>
        </w:rPr>
        <w:t xml:space="preserve">           </w:t>
      </w:r>
    </w:p>
    <w:p w:rsidR="001455CC" w:rsidRPr="00EC4451" w:rsidRDefault="003579C1" w:rsidP="00EC4451">
      <w:pPr>
        <w:spacing w:line="240" w:lineRule="auto"/>
        <w:ind w:left="0" w:firstLine="709"/>
        <w:jc w:val="both"/>
        <w:rPr>
          <w:color w:val="auto"/>
          <w:sz w:val="28"/>
          <w:szCs w:val="28"/>
        </w:rPr>
      </w:pPr>
      <w:r w:rsidRPr="00EC4451">
        <w:rPr>
          <w:color w:val="auto"/>
          <w:sz w:val="28"/>
          <w:szCs w:val="28"/>
        </w:rPr>
        <w:t>1</w:t>
      </w:r>
      <w:r w:rsidR="00EC4451" w:rsidRPr="00EC4451">
        <w:rPr>
          <w:color w:val="auto"/>
          <w:sz w:val="28"/>
          <w:szCs w:val="28"/>
        </w:rPr>
        <w:t>3</w:t>
      </w:r>
      <w:r w:rsidR="009675E9" w:rsidRPr="00EC4451">
        <w:rPr>
          <w:color w:val="auto"/>
          <w:sz w:val="28"/>
          <w:szCs w:val="28"/>
        </w:rPr>
        <w:t xml:space="preserve"> </w:t>
      </w:r>
      <w:r w:rsidR="001455CC" w:rsidRPr="00EC4451">
        <w:rPr>
          <w:color w:val="auto"/>
          <w:sz w:val="28"/>
          <w:szCs w:val="28"/>
        </w:rPr>
        <w:t>Ю.6.</w:t>
      </w:r>
      <w:r w:rsidR="00881DEE" w:rsidRPr="00EC4451">
        <w:rPr>
          <w:color w:val="auto"/>
          <w:sz w:val="28"/>
          <w:szCs w:val="28"/>
        </w:rPr>
        <w:t xml:space="preserve"> Бронетехника </w:t>
      </w:r>
      <w:r w:rsidR="001455CC" w:rsidRPr="00EC4451">
        <w:rPr>
          <w:color w:val="auto"/>
          <w:sz w:val="28"/>
          <w:szCs w:val="28"/>
        </w:rPr>
        <w:t>1/43 и</w:t>
      </w:r>
      <w:r w:rsidR="00881DEE" w:rsidRPr="00EC4451">
        <w:rPr>
          <w:color w:val="auto"/>
          <w:sz w:val="28"/>
          <w:szCs w:val="28"/>
        </w:rPr>
        <w:t>1/</w:t>
      </w:r>
      <w:r w:rsidR="002C4167" w:rsidRPr="00EC4451">
        <w:rPr>
          <w:color w:val="auto"/>
          <w:sz w:val="28"/>
          <w:szCs w:val="28"/>
        </w:rPr>
        <w:t xml:space="preserve">48  </w:t>
      </w:r>
    </w:p>
    <w:p w:rsidR="001455CC" w:rsidRPr="00EC4451" w:rsidRDefault="003579C1" w:rsidP="00EC4451">
      <w:pPr>
        <w:spacing w:line="240" w:lineRule="auto"/>
        <w:ind w:left="0" w:firstLine="709"/>
        <w:jc w:val="both"/>
        <w:rPr>
          <w:color w:val="auto"/>
          <w:sz w:val="28"/>
          <w:szCs w:val="28"/>
        </w:rPr>
      </w:pPr>
      <w:r w:rsidRPr="00EC4451">
        <w:rPr>
          <w:color w:val="auto"/>
          <w:sz w:val="28"/>
          <w:szCs w:val="28"/>
        </w:rPr>
        <w:t>1</w:t>
      </w:r>
      <w:r w:rsidR="00EC4451" w:rsidRPr="00EC4451">
        <w:rPr>
          <w:color w:val="auto"/>
          <w:sz w:val="28"/>
          <w:szCs w:val="28"/>
        </w:rPr>
        <w:t>4</w:t>
      </w:r>
      <w:r w:rsidRPr="00EC4451">
        <w:rPr>
          <w:color w:val="auto"/>
          <w:sz w:val="28"/>
          <w:szCs w:val="28"/>
        </w:rPr>
        <w:t xml:space="preserve"> </w:t>
      </w:r>
      <w:r w:rsidR="001455CC" w:rsidRPr="00EC4451">
        <w:rPr>
          <w:color w:val="auto"/>
          <w:sz w:val="28"/>
          <w:szCs w:val="28"/>
        </w:rPr>
        <w:t>Ю.7. Бронетехника 1/72 и меньше</w:t>
      </w:r>
    </w:p>
    <w:p w:rsidR="00D455B6" w:rsidRPr="00EC4451" w:rsidRDefault="003579C1" w:rsidP="00EC4451">
      <w:pPr>
        <w:spacing w:line="240" w:lineRule="auto"/>
        <w:ind w:left="0" w:firstLine="709"/>
        <w:jc w:val="both"/>
        <w:rPr>
          <w:color w:val="auto"/>
          <w:sz w:val="28"/>
          <w:szCs w:val="28"/>
        </w:rPr>
      </w:pPr>
      <w:r w:rsidRPr="00EC4451">
        <w:rPr>
          <w:color w:val="auto"/>
          <w:sz w:val="28"/>
          <w:szCs w:val="28"/>
        </w:rPr>
        <w:t>1</w:t>
      </w:r>
      <w:r w:rsidR="00EC4451" w:rsidRPr="00EC4451">
        <w:rPr>
          <w:color w:val="auto"/>
          <w:sz w:val="28"/>
          <w:szCs w:val="28"/>
        </w:rPr>
        <w:t>5</w:t>
      </w:r>
      <w:r w:rsidRPr="00EC4451">
        <w:rPr>
          <w:color w:val="auto"/>
          <w:sz w:val="28"/>
          <w:szCs w:val="28"/>
        </w:rPr>
        <w:t xml:space="preserve"> </w:t>
      </w:r>
      <w:r w:rsidR="00D455B6" w:rsidRPr="00EC4451">
        <w:rPr>
          <w:color w:val="auto"/>
          <w:sz w:val="28"/>
          <w:szCs w:val="28"/>
        </w:rPr>
        <w:t>Ю.</w:t>
      </w:r>
      <w:r w:rsidR="009675E9" w:rsidRPr="00EC4451">
        <w:rPr>
          <w:color w:val="auto"/>
          <w:sz w:val="28"/>
          <w:szCs w:val="28"/>
        </w:rPr>
        <w:t>8</w:t>
      </w:r>
      <w:r w:rsidR="00D455B6" w:rsidRPr="00EC4451">
        <w:rPr>
          <w:color w:val="auto"/>
          <w:sz w:val="28"/>
          <w:szCs w:val="28"/>
        </w:rPr>
        <w:t>. Техн</w:t>
      </w:r>
      <w:r w:rsidR="00756009" w:rsidRPr="00EC4451">
        <w:rPr>
          <w:color w:val="auto"/>
          <w:sz w:val="28"/>
          <w:szCs w:val="28"/>
        </w:rPr>
        <w:t>ика гражданская все масштабы</w:t>
      </w:r>
    </w:p>
    <w:p w:rsidR="00D455B6" w:rsidRPr="00EC4451" w:rsidRDefault="003579C1" w:rsidP="00EC4451">
      <w:pPr>
        <w:spacing w:line="240" w:lineRule="auto"/>
        <w:ind w:left="0" w:firstLine="709"/>
        <w:jc w:val="both"/>
        <w:rPr>
          <w:color w:val="auto"/>
          <w:sz w:val="28"/>
          <w:szCs w:val="28"/>
        </w:rPr>
      </w:pPr>
      <w:r w:rsidRPr="00EC4451">
        <w:rPr>
          <w:color w:val="auto"/>
          <w:sz w:val="28"/>
          <w:szCs w:val="28"/>
        </w:rPr>
        <w:t>1</w:t>
      </w:r>
      <w:r w:rsidR="00EC4451" w:rsidRPr="00EC4451">
        <w:rPr>
          <w:color w:val="auto"/>
          <w:sz w:val="28"/>
          <w:szCs w:val="28"/>
        </w:rPr>
        <w:t>6</w:t>
      </w:r>
      <w:r w:rsidRPr="00EC4451">
        <w:rPr>
          <w:color w:val="auto"/>
          <w:sz w:val="28"/>
          <w:szCs w:val="28"/>
        </w:rPr>
        <w:t xml:space="preserve"> </w:t>
      </w:r>
      <w:r w:rsidR="00D455B6" w:rsidRPr="00EC4451">
        <w:rPr>
          <w:color w:val="auto"/>
          <w:sz w:val="28"/>
          <w:szCs w:val="28"/>
        </w:rPr>
        <w:t>Ю.</w:t>
      </w:r>
      <w:r w:rsidR="009675E9" w:rsidRPr="00EC4451">
        <w:rPr>
          <w:color w:val="auto"/>
          <w:sz w:val="28"/>
          <w:szCs w:val="28"/>
        </w:rPr>
        <w:t>9</w:t>
      </w:r>
      <w:r w:rsidR="00D455B6" w:rsidRPr="00EC4451">
        <w:rPr>
          <w:color w:val="auto"/>
          <w:sz w:val="28"/>
          <w:szCs w:val="28"/>
        </w:rPr>
        <w:t>. Флот подводный все масштабы</w:t>
      </w:r>
    </w:p>
    <w:p w:rsidR="00D455B6" w:rsidRPr="00EC4451" w:rsidRDefault="003579C1" w:rsidP="00EC4451">
      <w:pPr>
        <w:spacing w:line="240" w:lineRule="auto"/>
        <w:ind w:left="0" w:firstLine="709"/>
        <w:jc w:val="both"/>
        <w:rPr>
          <w:color w:val="auto"/>
          <w:sz w:val="28"/>
          <w:szCs w:val="28"/>
        </w:rPr>
      </w:pPr>
      <w:r w:rsidRPr="00EC4451">
        <w:rPr>
          <w:color w:val="auto"/>
          <w:sz w:val="28"/>
          <w:szCs w:val="28"/>
        </w:rPr>
        <w:t>1</w:t>
      </w:r>
      <w:r w:rsidR="00EC4451" w:rsidRPr="00EC4451">
        <w:rPr>
          <w:color w:val="auto"/>
          <w:sz w:val="28"/>
          <w:szCs w:val="28"/>
        </w:rPr>
        <w:t>7</w:t>
      </w:r>
      <w:r w:rsidRPr="00EC4451">
        <w:rPr>
          <w:color w:val="auto"/>
          <w:sz w:val="28"/>
          <w:szCs w:val="28"/>
        </w:rPr>
        <w:t xml:space="preserve"> </w:t>
      </w:r>
      <w:r w:rsidR="00D455B6" w:rsidRPr="00EC4451">
        <w:rPr>
          <w:color w:val="auto"/>
          <w:sz w:val="28"/>
          <w:szCs w:val="28"/>
        </w:rPr>
        <w:t>Ю.</w:t>
      </w:r>
      <w:r w:rsidR="00F13E86" w:rsidRPr="00EC4451">
        <w:rPr>
          <w:color w:val="auto"/>
          <w:sz w:val="28"/>
          <w:szCs w:val="28"/>
        </w:rPr>
        <w:t>10</w:t>
      </w:r>
      <w:r w:rsidR="00D455B6" w:rsidRPr="00EC4451">
        <w:rPr>
          <w:color w:val="auto"/>
          <w:sz w:val="28"/>
          <w:szCs w:val="28"/>
        </w:rPr>
        <w:t>. Флот надводный с механическим движителем все масштабы</w:t>
      </w:r>
    </w:p>
    <w:p w:rsidR="00D455B6" w:rsidRPr="00EC4451" w:rsidRDefault="003579C1" w:rsidP="00EC4451">
      <w:pPr>
        <w:spacing w:line="240" w:lineRule="auto"/>
        <w:ind w:left="0" w:firstLine="709"/>
        <w:jc w:val="both"/>
        <w:rPr>
          <w:color w:val="auto"/>
          <w:sz w:val="28"/>
          <w:szCs w:val="28"/>
        </w:rPr>
      </w:pPr>
      <w:r w:rsidRPr="00EC4451">
        <w:rPr>
          <w:color w:val="auto"/>
          <w:sz w:val="28"/>
          <w:szCs w:val="28"/>
        </w:rPr>
        <w:t>1</w:t>
      </w:r>
      <w:r w:rsidR="00EC4451" w:rsidRPr="00EC4451">
        <w:rPr>
          <w:color w:val="auto"/>
          <w:sz w:val="28"/>
          <w:szCs w:val="28"/>
        </w:rPr>
        <w:t>8</w:t>
      </w:r>
      <w:r w:rsidRPr="00EC4451">
        <w:rPr>
          <w:color w:val="auto"/>
          <w:sz w:val="28"/>
          <w:szCs w:val="28"/>
        </w:rPr>
        <w:t xml:space="preserve"> </w:t>
      </w:r>
      <w:r w:rsidR="00D455B6" w:rsidRPr="00EC4451">
        <w:rPr>
          <w:color w:val="auto"/>
          <w:sz w:val="28"/>
          <w:szCs w:val="28"/>
        </w:rPr>
        <w:t>Ю.1</w:t>
      </w:r>
      <w:r w:rsidR="00F13E86" w:rsidRPr="00EC4451">
        <w:rPr>
          <w:color w:val="auto"/>
          <w:sz w:val="28"/>
          <w:szCs w:val="28"/>
        </w:rPr>
        <w:t>1</w:t>
      </w:r>
      <w:r w:rsidR="00D455B6" w:rsidRPr="00EC4451">
        <w:rPr>
          <w:color w:val="auto"/>
          <w:sz w:val="28"/>
          <w:szCs w:val="28"/>
        </w:rPr>
        <w:t>. Флот надводный парусный все масштабы</w:t>
      </w:r>
    </w:p>
    <w:p w:rsidR="0005015E" w:rsidRPr="00EC4451" w:rsidRDefault="00EC4451" w:rsidP="00EC4451">
      <w:pPr>
        <w:spacing w:line="240" w:lineRule="auto"/>
        <w:ind w:left="0" w:firstLine="709"/>
        <w:jc w:val="both"/>
        <w:rPr>
          <w:color w:val="auto"/>
          <w:sz w:val="28"/>
          <w:szCs w:val="28"/>
        </w:rPr>
      </w:pPr>
      <w:r w:rsidRPr="00EC4451">
        <w:rPr>
          <w:color w:val="auto"/>
          <w:sz w:val="28"/>
          <w:szCs w:val="28"/>
        </w:rPr>
        <w:t>19</w:t>
      </w:r>
      <w:r w:rsidR="003579C1" w:rsidRPr="00EC4451">
        <w:rPr>
          <w:color w:val="auto"/>
          <w:sz w:val="28"/>
          <w:szCs w:val="28"/>
        </w:rPr>
        <w:t xml:space="preserve"> </w:t>
      </w:r>
      <w:r w:rsidR="007037DA" w:rsidRPr="00EC4451">
        <w:rPr>
          <w:color w:val="auto"/>
          <w:sz w:val="28"/>
          <w:szCs w:val="28"/>
        </w:rPr>
        <w:t xml:space="preserve">Ю.12. </w:t>
      </w:r>
      <w:r w:rsidR="0005015E" w:rsidRPr="00EC4451">
        <w:rPr>
          <w:color w:val="auto"/>
          <w:sz w:val="28"/>
          <w:szCs w:val="28"/>
        </w:rPr>
        <w:t>Флот. Самодельные к</w:t>
      </w:r>
      <w:r w:rsidR="00072AC5" w:rsidRPr="00EC4451">
        <w:rPr>
          <w:color w:val="auto"/>
          <w:sz w:val="28"/>
          <w:szCs w:val="28"/>
        </w:rPr>
        <w:t>о</w:t>
      </w:r>
      <w:r w:rsidR="0005015E" w:rsidRPr="00EC4451">
        <w:rPr>
          <w:color w:val="auto"/>
          <w:sz w:val="28"/>
          <w:szCs w:val="28"/>
        </w:rPr>
        <w:t>рабли все масштабы</w:t>
      </w:r>
    </w:p>
    <w:p w:rsidR="00D455B6" w:rsidRPr="00EC4451" w:rsidRDefault="003579C1" w:rsidP="00EC4451">
      <w:pPr>
        <w:spacing w:line="240" w:lineRule="auto"/>
        <w:ind w:left="0" w:firstLine="709"/>
        <w:jc w:val="both"/>
        <w:rPr>
          <w:color w:val="auto"/>
          <w:sz w:val="28"/>
          <w:szCs w:val="28"/>
        </w:rPr>
      </w:pPr>
      <w:r w:rsidRPr="00EC4451">
        <w:rPr>
          <w:color w:val="auto"/>
          <w:sz w:val="28"/>
          <w:szCs w:val="28"/>
        </w:rPr>
        <w:t>2</w:t>
      </w:r>
      <w:r w:rsidR="00EC4451" w:rsidRPr="00EC4451">
        <w:rPr>
          <w:color w:val="auto"/>
          <w:sz w:val="28"/>
          <w:szCs w:val="28"/>
        </w:rPr>
        <w:t>0</w:t>
      </w:r>
      <w:r w:rsidRPr="00EC4451">
        <w:rPr>
          <w:color w:val="auto"/>
          <w:sz w:val="28"/>
          <w:szCs w:val="28"/>
        </w:rPr>
        <w:t xml:space="preserve"> </w:t>
      </w:r>
      <w:r w:rsidR="00D455B6" w:rsidRPr="00EC4451">
        <w:rPr>
          <w:color w:val="auto"/>
          <w:sz w:val="28"/>
          <w:szCs w:val="28"/>
        </w:rPr>
        <w:t>Ю.1</w:t>
      </w:r>
      <w:r w:rsidR="007037DA" w:rsidRPr="00EC4451">
        <w:rPr>
          <w:color w:val="auto"/>
          <w:sz w:val="28"/>
          <w:szCs w:val="28"/>
        </w:rPr>
        <w:t>3</w:t>
      </w:r>
      <w:r w:rsidR="00D455B6" w:rsidRPr="00EC4451">
        <w:rPr>
          <w:color w:val="auto"/>
          <w:sz w:val="28"/>
          <w:szCs w:val="28"/>
        </w:rPr>
        <w:t>. Космос, фантастика, детские игровые модели все масштабы.</w:t>
      </w:r>
    </w:p>
    <w:p w:rsidR="00D455B6" w:rsidRPr="00EC4451" w:rsidRDefault="003579C1" w:rsidP="00EC4451">
      <w:pPr>
        <w:spacing w:line="240" w:lineRule="auto"/>
        <w:ind w:left="0" w:firstLine="709"/>
        <w:jc w:val="both"/>
        <w:rPr>
          <w:color w:val="auto"/>
          <w:sz w:val="28"/>
          <w:szCs w:val="28"/>
        </w:rPr>
      </w:pPr>
      <w:r w:rsidRPr="00EC4451">
        <w:rPr>
          <w:color w:val="auto"/>
          <w:sz w:val="28"/>
          <w:szCs w:val="28"/>
        </w:rPr>
        <w:t>2</w:t>
      </w:r>
      <w:r w:rsidR="00EC4451" w:rsidRPr="00EC4451">
        <w:rPr>
          <w:color w:val="auto"/>
          <w:sz w:val="28"/>
          <w:szCs w:val="28"/>
        </w:rPr>
        <w:t>1</w:t>
      </w:r>
      <w:r w:rsidRPr="00EC4451">
        <w:rPr>
          <w:color w:val="auto"/>
          <w:sz w:val="28"/>
          <w:szCs w:val="28"/>
        </w:rPr>
        <w:t xml:space="preserve"> </w:t>
      </w:r>
      <w:r w:rsidR="00D455B6" w:rsidRPr="00EC4451">
        <w:rPr>
          <w:color w:val="auto"/>
          <w:sz w:val="28"/>
          <w:szCs w:val="28"/>
        </w:rPr>
        <w:t>Ю.1</w:t>
      </w:r>
      <w:r w:rsidR="007037DA" w:rsidRPr="00EC4451">
        <w:rPr>
          <w:color w:val="auto"/>
          <w:sz w:val="28"/>
          <w:szCs w:val="28"/>
        </w:rPr>
        <w:t>4</w:t>
      </w:r>
      <w:r w:rsidR="00D455B6" w:rsidRPr="00EC4451">
        <w:rPr>
          <w:color w:val="auto"/>
          <w:sz w:val="28"/>
          <w:szCs w:val="28"/>
        </w:rPr>
        <w:t>. Фигуры все масштабы.</w:t>
      </w:r>
    </w:p>
    <w:p w:rsidR="00D455B6" w:rsidRPr="00EC4451" w:rsidRDefault="003579C1" w:rsidP="00EC4451">
      <w:pPr>
        <w:spacing w:line="240" w:lineRule="auto"/>
        <w:ind w:left="0" w:firstLine="709"/>
        <w:jc w:val="both"/>
        <w:rPr>
          <w:color w:val="auto"/>
          <w:sz w:val="28"/>
          <w:szCs w:val="28"/>
        </w:rPr>
      </w:pPr>
      <w:r w:rsidRPr="00EC4451">
        <w:rPr>
          <w:color w:val="auto"/>
          <w:sz w:val="28"/>
          <w:szCs w:val="28"/>
        </w:rPr>
        <w:t>2</w:t>
      </w:r>
      <w:r w:rsidR="00EC4451" w:rsidRPr="00EC4451">
        <w:rPr>
          <w:color w:val="auto"/>
          <w:sz w:val="28"/>
          <w:szCs w:val="28"/>
        </w:rPr>
        <w:t>2</w:t>
      </w:r>
      <w:r w:rsidRPr="00EC4451">
        <w:rPr>
          <w:color w:val="auto"/>
          <w:sz w:val="28"/>
          <w:szCs w:val="28"/>
        </w:rPr>
        <w:t xml:space="preserve"> </w:t>
      </w:r>
      <w:r w:rsidR="00D455B6" w:rsidRPr="00EC4451">
        <w:rPr>
          <w:color w:val="auto"/>
          <w:sz w:val="28"/>
          <w:szCs w:val="28"/>
        </w:rPr>
        <w:t>Ю.1</w:t>
      </w:r>
      <w:r w:rsidR="007037DA" w:rsidRPr="00EC4451">
        <w:rPr>
          <w:color w:val="auto"/>
          <w:sz w:val="28"/>
          <w:szCs w:val="28"/>
        </w:rPr>
        <w:t>5</w:t>
      </w:r>
      <w:r w:rsidR="00D455B6" w:rsidRPr="00EC4451">
        <w:rPr>
          <w:color w:val="auto"/>
          <w:sz w:val="28"/>
          <w:szCs w:val="28"/>
        </w:rPr>
        <w:t>. Диорамы все масштабы.</w:t>
      </w:r>
    </w:p>
    <w:p w:rsidR="00370CD0" w:rsidRDefault="00370CD0" w:rsidP="00017D62">
      <w:pPr>
        <w:spacing w:line="240" w:lineRule="auto"/>
        <w:ind w:left="0" w:firstLine="709"/>
        <w:jc w:val="center"/>
        <w:rPr>
          <w:b/>
          <w:color w:val="auto"/>
          <w:sz w:val="28"/>
          <w:szCs w:val="28"/>
        </w:rPr>
      </w:pPr>
    </w:p>
    <w:p w:rsidR="00D455B6" w:rsidRPr="00EC4451" w:rsidRDefault="00A87E0C" w:rsidP="00017D62">
      <w:pPr>
        <w:spacing w:line="240" w:lineRule="auto"/>
        <w:ind w:left="0" w:firstLine="709"/>
        <w:jc w:val="center"/>
        <w:rPr>
          <w:b/>
          <w:color w:val="auto"/>
          <w:sz w:val="28"/>
          <w:szCs w:val="28"/>
        </w:rPr>
      </w:pPr>
      <w:r w:rsidRPr="00EC4451">
        <w:rPr>
          <w:b/>
          <w:color w:val="auto"/>
          <w:sz w:val="28"/>
          <w:szCs w:val="28"/>
        </w:rPr>
        <w:t>В - Взрослые (18 лет и старше)</w:t>
      </w:r>
    </w:p>
    <w:p w:rsidR="0077730C" w:rsidRPr="00EC4451" w:rsidRDefault="0077730C" w:rsidP="00017D62">
      <w:pPr>
        <w:spacing w:line="240" w:lineRule="auto"/>
        <w:ind w:left="0" w:right="-15" w:firstLine="709"/>
        <w:jc w:val="center"/>
        <w:rPr>
          <w:color w:val="auto"/>
          <w:sz w:val="28"/>
          <w:szCs w:val="28"/>
        </w:rPr>
      </w:pPr>
    </w:p>
    <w:p w:rsidR="00D455B6" w:rsidRPr="00EC4451" w:rsidRDefault="00D455B6" w:rsidP="00017D62">
      <w:pPr>
        <w:spacing w:line="240" w:lineRule="auto"/>
        <w:ind w:left="0" w:right="-15" w:firstLine="709"/>
        <w:jc w:val="center"/>
        <w:rPr>
          <w:b/>
          <w:color w:val="auto"/>
          <w:sz w:val="28"/>
          <w:szCs w:val="28"/>
        </w:rPr>
      </w:pPr>
      <w:r w:rsidRPr="00EC4451">
        <w:rPr>
          <w:b/>
          <w:color w:val="auto"/>
          <w:sz w:val="28"/>
          <w:szCs w:val="28"/>
        </w:rPr>
        <w:t>Общие номинации (все масштабы) (ВО)</w:t>
      </w:r>
    </w:p>
    <w:p w:rsidR="00D455B6" w:rsidRPr="00EC4451" w:rsidRDefault="003579C1" w:rsidP="00EC4451">
      <w:pPr>
        <w:spacing w:line="240" w:lineRule="auto"/>
        <w:ind w:left="0" w:firstLine="709"/>
        <w:jc w:val="both"/>
        <w:rPr>
          <w:color w:val="auto"/>
          <w:sz w:val="28"/>
          <w:szCs w:val="28"/>
        </w:rPr>
      </w:pPr>
      <w:r w:rsidRPr="00EC4451">
        <w:rPr>
          <w:color w:val="auto"/>
          <w:sz w:val="28"/>
          <w:szCs w:val="28"/>
        </w:rPr>
        <w:t>2</w:t>
      </w:r>
      <w:r w:rsidR="00EC4451" w:rsidRPr="00EC4451">
        <w:rPr>
          <w:color w:val="auto"/>
          <w:sz w:val="28"/>
          <w:szCs w:val="28"/>
        </w:rPr>
        <w:t>3</w:t>
      </w:r>
      <w:r w:rsidRPr="00EC4451">
        <w:rPr>
          <w:color w:val="auto"/>
          <w:sz w:val="28"/>
          <w:szCs w:val="28"/>
        </w:rPr>
        <w:t xml:space="preserve"> </w:t>
      </w:r>
      <w:r w:rsidR="00674B86" w:rsidRPr="00EC4451">
        <w:rPr>
          <w:color w:val="auto"/>
          <w:sz w:val="28"/>
          <w:szCs w:val="28"/>
        </w:rPr>
        <w:t>ВО</w:t>
      </w:r>
      <w:r w:rsidR="005A79F6" w:rsidRPr="00EC4451">
        <w:rPr>
          <w:color w:val="auto"/>
          <w:sz w:val="28"/>
          <w:szCs w:val="28"/>
        </w:rPr>
        <w:t>К</w:t>
      </w:r>
      <w:r w:rsidR="00423CEF" w:rsidRPr="00EC4451">
        <w:rPr>
          <w:color w:val="auto"/>
          <w:sz w:val="28"/>
          <w:szCs w:val="28"/>
        </w:rPr>
        <w:t>.</w:t>
      </w:r>
      <w:r w:rsidR="00D455B6" w:rsidRPr="00EC4451">
        <w:rPr>
          <w:color w:val="auto"/>
          <w:sz w:val="28"/>
          <w:szCs w:val="28"/>
        </w:rPr>
        <w:t xml:space="preserve"> Модели космических аппаратов.</w:t>
      </w:r>
    </w:p>
    <w:p w:rsidR="0077730C" w:rsidRPr="00EC4451" w:rsidRDefault="003579C1" w:rsidP="00EC4451">
      <w:pPr>
        <w:spacing w:line="240" w:lineRule="auto"/>
        <w:ind w:left="0" w:firstLine="709"/>
        <w:jc w:val="both"/>
        <w:rPr>
          <w:color w:val="auto"/>
          <w:sz w:val="28"/>
          <w:szCs w:val="28"/>
        </w:rPr>
      </w:pPr>
      <w:r w:rsidRPr="00EC4451">
        <w:rPr>
          <w:color w:val="auto"/>
          <w:sz w:val="28"/>
          <w:szCs w:val="28"/>
        </w:rPr>
        <w:t>2</w:t>
      </w:r>
      <w:r w:rsidR="00EC4451" w:rsidRPr="00EC4451">
        <w:rPr>
          <w:color w:val="auto"/>
          <w:sz w:val="28"/>
          <w:szCs w:val="28"/>
        </w:rPr>
        <w:t>4</w:t>
      </w:r>
      <w:r w:rsidRPr="00EC4451">
        <w:rPr>
          <w:color w:val="auto"/>
          <w:sz w:val="28"/>
          <w:szCs w:val="28"/>
        </w:rPr>
        <w:t xml:space="preserve"> </w:t>
      </w:r>
      <w:r w:rsidR="00674B86" w:rsidRPr="00EC4451">
        <w:rPr>
          <w:color w:val="auto"/>
          <w:sz w:val="28"/>
          <w:szCs w:val="28"/>
        </w:rPr>
        <w:t>ВО</w:t>
      </w:r>
      <w:r w:rsidR="0077730C" w:rsidRPr="00EC4451">
        <w:rPr>
          <w:color w:val="auto"/>
          <w:sz w:val="28"/>
          <w:szCs w:val="28"/>
        </w:rPr>
        <w:t>Ю</w:t>
      </w:r>
      <w:r w:rsidR="00423CEF" w:rsidRPr="00EC4451">
        <w:rPr>
          <w:color w:val="auto"/>
          <w:sz w:val="28"/>
          <w:szCs w:val="28"/>
        </w:rPr>
        <w:t>.</w:t>
      </w:r>
      <w:r w:rsidR="0077730C" w:rsidRPr="00EC4451">
        <w:rPr>
          <w:color w:val="auto"/>
          <w:sz w:val="28"/>
          <w:szCs w:val="28"/>
        </w:rPr>
        <w:t xml:space="preserve"> Юмор в миниатюре</w:t>
      </w:r>
    </w:p>
    <w:p w:rsidR="00370CD0" w:rsidRDefault="00370CD0" w:rsidP="00017D62">
      <w:pPr>
        <w:spacing w:line="240" w:lineRule="auto"/>
        <w:ind w:left="0" w:right="-15" w:firstLine="709"/>
        <w:jc w:val="center"/>
        <w:rPr>
          <w:b/>
          <w:color w:val="auto"/>
          <w:sz w:val="28"/>
          <w:szCs w:val="28"/>
        </w:rPr>
      </w:pPr>
    </w:p>
    <w:p w:rsidR="00D455B6" w:rsidRPr="00EC4451" w:rsidRDefault="00B97248" w:rsidP="00017D62">
      <w:pPr>
        <w:spacing w:line="240" w:lineRule="auto"/>
        <w:ind w:left="0" w:right="-15" w:firstLine="709"/>
        <w:jc w:val="center"/>
        <w:rPr>
          <w:b/>
          <w:color w:val="auto"/>
          <w:sz w:val="28"/>
          <w:szCs w:val="28"/>
        </w:rPr>
      </w:pPr>
      <w:r w:rsidRPr="00EC4451">
        <w:rPr>
          <w:b/>
          <w:color w:val="auto"/>
          <w:sz w:val="28"/>
          <w:szCs w:val="28"/>
        </w:rPr>
        <w:t xml:space="preserve">Авиация  </w:t>
      </w:r>
      <w:r w:rsidR="00D455B6" w:rsidRPr="00EC4451">
        <w:rPr>
          <w:b/>
          <w:color w:val="auto"/>
          <w:sz w:val="28"/>
          <w:szCs w:val="28"/>
        </w:rPr>
        <w:t>(ВА)</w:t>
      </w:r>
    </w:p>
    <w:p w:rsidR="00D455B6" w:rsidRPr="00EC4451" w:rsidRDefault="00D455B6" w:rsidP="00EC4451">
      <w:pPr>
        <w:spacing w:line="240" w:lineRule="auto"/>
        <w:ind w:left="0" w:right="-15" w:firstLine="709"/>
        <w:jc w:val="both"/>
        <w:rPr>
          <w:color w:val="auto"/>
          <w:sz w:val="28"/>
          <w:szCs w:val="28"/>
        </w:rPr>
      </w:pPr>
      <w:r w:rsidRPr="00EC4451">
        <w:rPr>
          <w:color w:val="auto"/>
          <w:sz w:val="28"/>
          <w:szCs w:val="28"/>
          <w:u w:val="single" w:color="000000"/>
        </w:rPr>
        <w:t>Масштаб 1:</w:t>
      </w:r>
      <w:r w:rsidR="008205E6" w:rsidRPr="00EC4451">
        <w:rPr>
          <w:color w:val="auto"/>
          <w:sz w:val="28"/>
          <w:szCs w:val="28"/>
          <w:u w:val="single" w:color="000000"/>
        </w:rPr>
        <w:t>96</w:t>
      </w:r>
      <w:r w:rsidRPr="00EC4451">
        <w:rPr>
          <w:color w:val="auto"/>
          <w:sz w:val="28"/>
          <w:szCs w:val="28"/>
          <w:u w:val="single" w:color="000000"/>
        </w:rPr>
        <w:t xml:space="preserve"> - 1:144 и </w:t>
      </w:r>
      <w:r w:rsidR="0077730C" w:rsidRPr="00EC4451">
        <w:rPr>
          <w:color w:val="auto"/>
          <w:sz w:val="28"/>
          <w:szCs w:val="28"/>
          <w:u w:val="single" w:color="000000"/>
        </w:rPr>
        <w:t>меньше</w:t>
      </w:r>
      <w:r w:rsidR="003F396C" w:rsidRPr="00EC4451">
        <w:rPr>
          <w:color w:val="auto"/>
          <w:sz w:val="28"/>
          <w:szCs w:val="28"/>
          <w:u w:val="single" w:color="000000"/>
        </w:rPr>
        <w:t xml:space="preserve"> (исключая вертолёты)</w:t>
      </w:r>
    </w:p>
    <w:p w:rsidR="00D455B6" w:rsidRPr="00EC4451" w:rsidRDefault="003579C1" w:rsidP="00EC4451">
      <w:pPr>
        <w:spacing w:line="240" w:lineRule="auto"/>
        <w:ind w:left="0" w:firstLine="709"/>
        <w:jc w:val="both"/>
        <w:rPr>
          <w:color w:val="auto"/>
          <w:sz w:val="28"/>
          <w:szCs w:val="28"/>
        </w:rPr>
      </w:pPr>
      <w:r w:rsidRPr="00EC4451">
        <w:rPr>
          <w:color w:val="auto"/>
          <w:sz w:val="28"/>
          <w:szCs w:val="28"/>
        </w:rPr>
        <w:t>2</w:t>
      </w:r>
      <w:r w:rsidR="00EC4451" w:rsidRPr="00EC4451">
        <w:rPr>
          <w:color w:val="auto"/>
          <w:sz w:val="28"/>
          <w:szCs w:val="28"/>
        </w:rPr>
        <w:t>5</w:t>
      </w:r>
      <w:r w:rsidRPr="00EC4451">
        <w:rPr>
          <w:color w:val="auto"/>
          <w:sz w:val="28"/>
          <w:szCs w:val="28"/>
        </w:rPr>
        <w:t xml:space="preserve"> </w:t>
      </w:r>
      <w:r w:rsidR="00991CDE" w:rsidRPr="00EC4451">
        <w:rPr>
          <w:color w:val="auto"/>
          <w:sz w:val="28"/>
          <w:szCs w:val="28"/>
        </w:rPr>
        <w:t>ВА.1440. В</w:t>
      </w:r>
      <w:r w:rsidR="00F84D2E" w:rsidRPr="00EC4451">
        <w:rPr>
          <w:color w:val="auto"/>
          <w:sz w:val="28"/>
          <w:szCs w:val="28"/>
        </w:rPr>
        <w:t>оенная авиация</w:t>
      </w:r>
      <w:r w:rsidR="00D455B6" w:rsidRPr="00EC4451">
        <w:rPr>
          <w:color w:val="auto"/>
          <w:sz w:val="28"/>
          <w:szCs w:val="28"/>
        </w:rPr>
        <w:t xml:space="preserve">.  </w:t>
      </w:r>
    </w:p>
    <w:p w:rsidR="00F84D2E" w:rsidRPr="00EC4451" w:rsidRDefault="003579C1" w:rsidP="00EC4451">
      <w:pPr>
        <w:spacing w:line="240" w:lineRule="auto"/>
        <w:ind w:left="0" w:firstLine="709"/>
        <w:jc w:val="both"/>
        <w:rPr>
          <w:color w:val="auto"/>
          <w:sz w:val="28"/>
          <w:szCs w:val="28"/>
        </w:rPr>
      </w:pPr>
      <w:r w:rsidRPr="00EC4451">
        <w:rPr>
          <w:color w:val="auto"/>
          <w:sz w:val="28"/>
          <w:szCs w:val="28"/>
        </w:rPr>
        <w:t>2</w:t>
      </w:r>
      <w:r w:rsidR="00EC4451" w:rsidRPr="00EC4451">
        <w:rPr>
          <w:color w:val="auto"/>
          <w:sz w:val="28"/>
          <w:szCs w:val="28"/>
        </w:rPr>
        <w:t>6</w:t>
      </w:r>
      <w:r w:rsidRPr="00EC4451">
        <w:rPr>
          <w:color w:val="auto"/>
          <w:sz w:val="28"/>
          <w:szCs w:val="28"/>
        </w:rPr>
        <w:t xml:space="preserve"> </w:t>
      </w:r>
      <w:r w:rsidR="00A87E0C" w:rsidRPr="00EC4451">
        <w:rPr>
          <w:color w:val="auto"/>
          <w:sz w:val="28"/>
          <w:szCs w:val="28"/>
        </w:rPr>
        <w:t>ВА.</w:t>
      </w:r>
      <w:r w:rsidR="00991CDE" w:rsidRPr="00EC4451">
        <w:rPr>
          <w:color w:val="auto"/>
          <w:sz w:val="28"/>
          <w:szCs w:val="28"/>
        </w:rPr>
        <w:t>1441. Г</w:t>
      </w:r>
      <w:r w:rsidR="00F84D2E" w:rsidRPr="00EC4451">
        <w:rPr>
          <w:color w:val="auto"/>
          <w:sz w:val="28"/>
          <w:szCs w:val="28"/>
        </w:rPr>
        <w:t xml:space="preserve">ражданская авиация </w:t>
      </w:r>
    </w:p>
    <w:p w:rsidR="00A87E0C" w:rsidRPr="00EC4451" w:rsidRDefault="00A87E0C" w:rsidP="00EC4451">
      <w:pPr>
        <w:spacing w:line="240" w:lineRule="auto"/>
        <w:ind w:left="0" w:firstLine="709"/>
        <w:jc w:val="both"/>
        <w:rPr>
          <w:color w:val="auto"/>
          <w:sz w:val="28"/>
          <w:szCs w:val="28"/>
        </w:rPr>
      </w:pPr>
    </w:p>
    <w:p w:rsidR="00D455B6" w:rsidRPr="00EC4451" w:rsidRDefault="00D455B6" w:rsidP="00EC4451">
      <w:pPr>
        <w:spacing w:line="240" w:lineRule="auto"/>
        <w:ind w:left="0" w:firstLine="709"/>
        <w:jc w:val="both"/>
        <w:rPr>
          <w:color w:val="auto"/>
          <w:sz w:val="28"/>
          <w:szCs w:val="28"/>
        </w:rPr>
      </w:pPr>
      <w:r w:rsidRPr="00EC4451">
        <w:rPr>
          <w:color w:val="auto"/>
          <w:sz w:val="28"/>
          <w:szCs w:val="28"/>
          <w:u w:val="single" w:color="000000"/>
        </w:rPr>
        <w:t>Масштаб 1:72</w:t>
      </w:r>
    </w:p>
    <w:p w:rsidR="00D455B6" w:rsidRPr="00EC4451" w:rsidRDefault="003579C1" w:rsidP="00EC4451">
      <w:pPr>
        <w:spacing w:line="240" w:lineRule="auto"/>
        <w:ind w:left="0" w:firstLine="709"/>
        <w:jc w:val="both"/>
        <w:rPr>
          <w:color w:val="auto"/>
          <w:sz w:val="28"/>
          <w:szCs w:val="28"/>
        </w:rPr>
      </w:pPr>
      <w:r w:rsidRPr="00EC4451">
        <w:rPr>
          <w:color w:val="auto"/>
          <w:sz w:val="28"/>
          <w:szCs w:val="28"/>
        </w:rPr>
        <w:t>2</w:t>
      </w:r>
      <w:r w:rsidR="00EC4451" w:rsidRPr="00EC4451">
        <w:rPr>
          <w:color w:val="auto"/>
          <w:sz w:val="28"/>
          <w:szCs w:val="28"/>
        </w:rPr>
        <w:t>7</w:t>
      </w:r>
      <w:r w:rsidRPr="00EC4451">
        <w:rPr>
          <w:color w:val="auto"/>
          <w:sz w:val="28"/>
          <w:szCs w:val="28"/>
        </w:rPr>
        <w:t xml:space="preserve"> </w:t>
      </w:r>
      <w:r w:rsidR="00F84D2E" w:rsidRPr="00EC4451">
        <w:rPr>
          <w:color w:val="auto"/>
          <w:sz w:val="28"/>
          <w:szCs w:val="28"/>
        </w:rPr>
        <w:t>ВА.720</w:t>
      </w:r>
      <w:r w:rsidR="00991CDE" w:rsidRPr="00EC4451">
        <w:rPr>
          <w:color w:val="auto"/>
          <w:sz w:val="28"/>
          <w:szCs w:val="28"/>
        </w:rPr>
        <w:t>0.</w:t>
      </w:r>
      <w:r w:rsidR="00F84D2E" w:rsidRPr="00EC4451">
        <w:rPr>
          <w:color w:val="auto"/>
          <w:sz w:val="28"/>
          <w:szCs w:val="28"/>
        </w:rPr>
        <w:t xml:space="preserve"> Винтовая </w:t>
      </w:r>
      <w:r w:rsidR="00872576" w:rsidRPr="00EC4451">
        <w:rPr>
          <w:color w:val="auto"/>
          <w:sz w:val="28"/>
          <w:szCs w:val="28"/>
        </w:rPr>
        <w:t xml:space="preserve">военная </w:t>
      </w:r>
      <w:r w:rsidR="00F84D2E" w:rsidRPr="00EC4451">
        <w:rPr>
          <w:color w:val="auto"/>
          <w:sz w:val="28"/>
          <w:szCs w:val="28"/>
        </w:rPr>
        <w:t>авиация до 19</w:t>
      </w:r>
      <w:r w:rsidR="00872576" w:rsidRPr="00EC4451">
        <w:rPr>
          <w:color w:val="auto"/>
          <w:sz w:val="28"/>
          <w:szCs w:val="28"/>
        </w:rPr>
        <w:t>30</w:t>
      </w:r>
      <w:r w:rsidR="00F84D2E" w:rsidRPr="00EC4451">
        <w:rPr>
          <w:color w:val="auto"/>
          <w:sz w:val="28"/>
          <w:szCs w:val="28"/>
        </w:rPr>
        <w:t>г</w:t>
      </w:r>
      <w:r w:rsidR="0077730C" w:rsidRPr="00EC4451">
        <w:rPr>
          <w:color w:val="auto"/>
          <w:sz w:val="28"/>
          <w:szCs w:val="28"/>
        </w:rPr>
        <w:t xml:space="preserve"> (</w:t>
      </w:r>
      <w:r w:rsidR="00991CDE" w:rsidRPr="00EC4451">
        <w:rPr>
          <w:color w:val="auto"/>
          <w:sz w:val="28"/>
          <w:szCs w:val="28"/>
        </w:rPr>
        <w:t>включая «этажерки» ПМВ</w:t>
      </w:r>
      <w:r w:rsidR="0077730C" w:rsidRPr="00EC4451">
        <w:rPr>
          <w:color w:val="auto"/>
          <w:sz w:val="28"/>
          <w:szCs w:val="28"/>
        </w:rPr>
        <w:t>)</w:t>
      </w:r>
    </w:p>
    <w:p w:rsidR="00F84D2E" w:rsidRPr="00EC4451" w:rsidRDefault="00EE0A99" w:rsidP="00EC4451">
      <w:pPr>
        <w:spacing w:line="240" w:lineRule="auto"/>
        <w:ind w:left="0" w:firstLine="709"/>
        <w:jc w:val="both"/>
        <w:rPr>
          <w:color w:val="auto"/>
          <w:sz w:val="28"/>
          <w:szCs w:val="28"/>
        </w:rPr>
      </w:pPr>
      <w:r w:rsidRPr="00EC4451">
        <w:rPr>
          <w:color w:val="auto"/>
          <w:sz w:val="28"/>
          <w:szCs w:val="28"/>
        </w:rPr>
        <w:t>2</w:t>
      </w:r>
      <w:r w:rsidR="00EC4451" w:rsidRPr="00EC4451">
        <w:rPr>
          <w:color w:val="auto"/>
          <w:sz w:val="28"/>
          <w:szCs w:val="28"/>
        </w:rPr>
        <w:t>8</w:t>
      </w:r>
      <w:r w:rsidR="003579C1" w:rsidRPr="00EC4451">
        <w:rPr>
          <w:color w:val="auto"/>
          <w:sz w:val="28"/>
          <w:szCs w:val="28"/>
        </w:rPr>
        <w:t xml:space="preserve"> </w:t>
      </w:r>
      <w:r w:rsidR="00A87E0C" w:rsidRPr="00EC4451">
        <w:rPr>
          <w:color w:val="auto"/>
          <w:sz w:val="28"/>
          <w:szCs w:val="28"/>
        </w:rPr>
        <w:t>ВА.</w:t>
      </w:r>
      <w:r w:rsidR="00F84D2E" w:rsidRPr="00EC4451">
        <w:rPr>
          <w:color w:val="auto"/>
          <w:sz w:val="28"/>
          <w:szCs w:val="28"/>
        </w:rPr>
        <w:t>720</w:t>
      </w:r>
      <w:r w:rsidR="00991CDE" w:rsidRPr="00EC4451">
        <w:rPr>
          <w:color w:val="auto"/>
          <w:sz w:val="28"/>
          <w:szCs w:val="28"/>
        </w:rPr>
        <w:t>1.</w:t>
      </w:r>
      <w:r w:rsidR="00F84D2E" w:rsidRPr="00EC4451">
        <w:rPr>
          <w:color w:val="auto"/>
          <w:sz w:val="28"/>
          <w:szCs w:val="28"/>
        </w:rPr>
        <w:t xml:space="preserve"> Винтовая </w:t>
      </w:r>
      <w:r w:rsidR="00872576" w:rsidRPr="00EC4451">
        <w:rPr>
          <w:color w:val="auto"/>
          <w:sz w:val="28"/>
          <w:szCs w:val="28"/>
        </w:rPr>
        <w:t xml:space="preserve">военная </w:t>
      </w:r>
      <w:r w:rsidR="00A87E0C" w:rsidRPr="00EC4451">
        <w:rPr>
          <w:color w:val="auto"/>
          <w:sz w:val="28"/>
          <w:szCs w:val="28"/>
        </w:rPr>
        <w:t xml:space="preserve">авиация от </w:t>
      </w:r>
      <w:r w:rsidR="00F84D2E" w:rsidRPr="00EC4451">
        <w:rPr>
          <w:color w:val="auto"/>
          <w:sz w:val="28"/>
          <w:szCs w:val="28"/>
        </w:rPr>
        <w:t>19</w:t>
      </w:r>
      <w:r w:rsidR="00872576" w:rsidRPr="00EC4451">
        <w:rPr>
          <w:color w:val="auto"/>
          <w:sz w:val="28"/>
          <w:szCs w:val="28"/>
        </w:rPr>
        <w:t>31</w:t>
      </w:r>
      <w:r w:rsidR="00F84D2E" w:rsidRPr="00EC4451">
        <w:rPr>
          <w:color w:val="auto"/>
          <w:sz w:val="28"/>
          <w:szCs w:val="28"/>
        </w:rPr>
        <w:t>г</w:t>
      </w:r>
      <w:r w:rsidR="00A87E0C" w:rsidRPr="00EC4451">
        <w:rPr>
          <w:color w:val="auto"/>
          <w:sz w:val="28"/>
          <w:szCs w:val="28"/>
        </w:rPr>
        <w:t xml:space="preserve"> и позднее</w:t>
      </w:r>
    </w:p>
    <w:p w:rsidR="00D455B6" w:rsidRPr="00EC4451" w:rsidRDefault="00EC4451" w:rsidP="00EC4451">
      <w:pPr>
        <w:spacing w:line="240" w:lineRule="auto"/>
        <w:ind w:left="0" w:firstLine="709"/>
        <w:jc w:val="both"/>
        <w:rPr>
          <w:color w:val="auto"/>
          <w:sz w:val="28"/>
          <w:szCs w:val="28"/>
        </w:rPr>
      </w:pPr>
      <w:r w:rsidRPr="00EC4451">
        <w:rPr>
          <w:color w:val="auto"/>
          <w:sz w:val="28"/>
          <w:szCs w:val="28"/>
        </w:rPr>
        <w:t>29</w:t>
      </w:r>
      <w:r w:rsidR="003579C1" w:rsidRPr="00EC4451">
        <w:rPr>
          <w:color w:val="auto"/>
          <w:sz w:val="28"/>
          <w:szCs w:val="28"/>
        </w:rPr>
        <w:t xml:space="preserve"> </w:t>
      </w:r>
      <w:r w:rsidR="00A87E0C" w:rsidRPr="00EC4451">
        <w:rPr>
          <w:color w:val="auto"/>
          <w:sz w:val="28"/>
          <w:szCs w:val="28"/>
        </w:rPr>
        <w:t>ВА.720</w:t>
      </w:r>
      <w:r w:rsidR="00991CDE" w:rsidRPr="00EC4451">
        <w:rPr>
          <w:color w:val="auto"/>
          <w:sz w:val="28"/>
          <w:szCs w:val="28"/>
        </w:rPr>
        <w:t>2.</w:t>
      </w:r>
      <w:r w:rsidR="00D455B6" w:rsidRPr="00EC4451">
        <w:rPr>
          <w:color w:val="auto"/>
          <w:sz w:val="28"/>
          <w:szCs w:val="28"/>
        </w:rPr>
        <w:t xml:space="preserve"> Реактивная авиация.</w:t>
      </w:r>
    </w:p>
    <w:p w:rsidR="00A87E0C" w:rsidRPr="00EC4451" w:rsidRDefault="003579C1" w:rsidP="00EC4451">
      <w:pPr>
        <w:spacing w:line="240" w:lineRule="auto"/>
        <w:ind w:left="0" w:firstLine="709"/>
        <w:jc w:val="both"/>
        <w:rPr>
          <w:color w:val="auto"/>
          <w:sz w:val="28"/>
          <w:szCs w:val="28"/>
        </w:rPr>
      </w:pPr>
      <w:r w:rsidRPr="00EC4451">
        <w:rPr>
          <w:color w:val="auto"/>
          <w:sz w:val="28"/>
          <w:szCs w:val="28"/>
        </w:rPr>
        <w:lastRenderedPageBreak/>
        <w:t>3</w:t>
      </w:r>
      <w:r w:rsidR="00EC4451" w:rsidRPr="00EC4451">
        <w:rPr>
          <w:color w:val="auto"/>
          <w:sz w:val="28"/>
          <w:szCs w:val="28"/>
        </w:rPr>
        <w:t>0</w:t>
      </w:r>
      <w:r w:rsidRPr="00EC4451">
        <w:rPr>
          <w:color w:val="auto"/>
          <w:sz w:val="28"/>
          <w:szCs w:val="28"/>
        </w:rPr>
        <w:t xml:space="preserve"> </w:t>
      </w:r>
      <w:r w:rsidR="00A87E0C" w:rsidRPr="00EC4451">
        <w:rPr>
          <w:color w:val="auto"/>
          <w:sz w:val="28"/>
          <w:szCs w:val="28"/>
        </w:rPr>
        <w:t>ВА.720</w:t>
      </w:r>
      <w:r w:rsidR="00991CDE" w:rsidRPr="00EC4451">
        <w:rPr>
          <w:color w:val="auto"/>
          <w:sz w:val="28"/>
          <w:szCs w:val="28"/>
        </w:rPr>
        <w:t>3.</w:t>
      </w:r>
      <w:r w:rsidR="00A87E0C" w:rsidRPr="00EC4451">
        <w:rPr>
          <w:color w:val="auto"/>
          <w:sz w:val="28"/>
          <w:szCs w:val="28"/>
        </w:rPr>
        <w:t xml:space="preserve"> Вертолеты </w:t>
      </w:r>
      <w:r w:rsidR="00A87E0C" w:rsidRPr="00017D62">
        <w:rPr>
          <w:color w:val="auto"/>
          <w:sz w:val="28"/>
          <w:szCs w:val="28"/>
        </w:rPr>
        <w:t>1/72 и меньше</w:t>
      </w:r>
      <w:r w:rsidR="00991CDE" w:rsidRPr="00017D62">
        <w:rPr>
          <w:color w:val="auto"/>
          <w:sz w:val="28"/>
          <w:szCs w:val="28"/>
        </w:rPr>
        <w:t>.</w:t>
      </w:r>
    </w:p>
    <w:p w:rsidR="00A87E0C" w:rsidRPr="00EC4451" w:rsidRDefault="00A87E0C" w:rsidP="00EC4451">
      <w:pPr>
        <w:spacing w:line="240" w:lineRule="auto"/>
        <w:ind w:left="0" w:firstLine="709"/>
        <w:jc w:val="both"/>
        <w:rPr>
          <w:color w:val="auto"/>
          <w:sz w:val="28"/>
          <w:szCs w:val="28"/>
        </w:rPr>
      </w:pPr>
    </w:p>
    <w:p w:rsidR="00D455B6" w:rsidRPr="00EC4451" w:rsidRDefault="00D455B6" w:rsidP="00EC4451">
      <w:pPr>
        <w:spacing w:line="240" w:lineRule="auto"/>
        <w:ind w:left="0" w:right="-15" w:firstLine="709"/>
        <w:jc w:val="both"/>
        <w:rPr>
          <w:color w:val="auto"/>
          <w:sz w:val="28"/>
          <w:szCs w:val="28"/>
        </w:rPr>
      </w:pPr>
      <w:r w:rsidRPr="00EC4451">
        <w:rPr>
          <w:color w:val="auto"/>
          <w:sz w:val="28"/>
          <w:szCs w:val="28"/>
          <w:u w:val="single" w:color="000000"/>
        </w:rPr>
        <w:t>Масштаб 1:48</w:t>
      </w:r>
    </w:p>
    <w:p w:rsidR="0077730C" w:rsidRPr="00EC4451" w:rsidRDefault="003579C1" w:rsidP="00EC4451">
      <w:pPr>
        <w:spacing w:line="240" w:lineRule="auto"/>
        <w:ind w:left="0" w:firstLine="709"/>
        <w:jc w:val="both"/>
        <w:rPr>
          <w:color w:val="auto"/>
          <w:sz w:val="28"/>
          <w:szCs w:val="28"/>
        </w:rPr>
      </w:pPr>
      <w:r w:rsidRPr="00EC4451">
        <w:rPr>
          <w:color w:val="auto"/>
          <w:sz w:val="28"/>
          <w:szCs w:val="28"/>
        </w:rPr>
        <w:t>3</w:t>
      </w:r>
      <w:r w:rsidR="00EC4451" w:rsidRPr="00EC4451">
        <w:rPr>
          <w:color w:val="auto"/>
          <w:sz w:val="28"/>
          <w:szCs w:val="28"/>
        </w:rPr>
        <w:t>1</w:t>
      </w:r>
      <w:r w:rsidRPr="00EC4451">
        <w:rPr>
          <w:color w:val="auto"/>
          <w:sz w:val="28"/>
          <w:szCs w:val="28"/>
        </w:rPr>
        <w:t xml:space="preserve"> </w:t>
      </w:r>
      <w:r w:rsidR="00D455B6" w:rsidRPr="00EC4451">
        <w:rPr>
          <w:color w:val="auto"/>
          <w:sz w:val="28"/>
          <w:szCs w:val="28"/>
        </w:rPr>
        <w:t>ВА.480</w:t>
      </w:r>
      <w:r w:rsidR="00991CDE" w:rsidRPr="00EC4451">
        <w:rPr>
          <w:color w:val="auto"/>
          <w:sz w:val="28"/>
          <w:szCs w:val="28"/>
        </w:rPr>
        <w:t>0.</w:t>
      </w:r>
      <w:r w:rsidR="00D455B6" w:rsidRPr="00EC4451">
        <w:rPr>
          <w:color w:val="auto"/>
          <w:sz w:val="28"/>
          <w:szCs w:val="28"/>
        </w:rPr>
        <w:t xml:space="preserve"> </w:t>
      </w:r>
      <w:r w:rsidR="0077730C" w:rsidRPr="00EC4451">
        <w:rPr>
          <w:color w:val="auto"/>
          <w:sz w:val="28"/>
          <w:szCs w:val="28"/>
        </w:rPr>
        <w:t>Винтовая военная авиация до 1930г</w:t>
      </w:r>
      <w:r w:rsidR="00991CDE" w:rsidRPr="00EC4451">
        <w:rPr>
          <w:color w:val="auto"/>
          <w:sz w:val="28"/>
          <w:szCs w:val="28"/>
        </w:rPr>
        <w:t xml:space="preserve"> </w:t>
      </w:r>
      <w:r w:rsidR="0077730C" w:rsidRPr="00EC4451">
        <w:rPr>
          <w:color w:val="auto"/>
          <w:sz w:val="28"/>
          <w:szCs w:val="28"/>
        </w:rPr>
        <w:t>(</w:t>
      </w:r>
      <w:r w:rsidR="00991CDE" w:rsidRPr="00EC4451">
        <w:rPr>
          <w:color w:val="auto"/>
          <w:sz w:val="28"/>
          <w:szCs w:val="28"/>
        </w:rPr>
        <w:t>включая «этажерки» ПМВ</w:t>
      </w:r>
      <w:r w:rsidR="0077730C" w:rsidRPr="00EC4451">
        <w:rPr>
          <w:color w:val="auto"/>
          <w:sz w:val="28"/>
          <w:szCs w:val="28"/>
        </w:rPr>
        <w:t>)</w:t>
      </w:r>
    </w:p>
    <w:p w:rsidR="0077730C" w:rsidRPr="00EC4451" w:rsidRDefault="003579C1" w:rsidP="00EC4451">
      <w:pPr>
        <w:spacing w:line="240" w:lineRule="auto"/>
        <w:ind w:left="0" w:firstLine="709"/>
        <w:jc w:val="both"/>
        <w:rPr>
          <w:color w:val="auto"/>
          <w:sz w:val="28"/>
          <w:szCs w:val="28"/>
        </w:rPr>
      </w:pPr>
      <w:r w:rsidRPr="00EC4451">
        <w:rPr>
          <w:color w:val="auto"/>
          <w:sz w:val="28"/>
          <w:szCs w:val="28"/>
        </w:rPr>
        <w:t>3</w:t>
      </w:r>
      <w:r w:rsidR="00EC4451" w:rsidRPr="00EC4451">
        <w:rPr>
          <w:color w:val="auto"/>
          <w:sz w:val="28"/>
          <w:szCs w:val="28"/>
        </w:rPr>
        <w:t>2</w:t>
      </w:r>
      <w:r w:rsidRPr="00EC4451">
        <w:rPr>
          <w:color w:val="auto"/>
          <w:sz w:val="28"/>
          <w:szCs w:val="28"/>
        </w:rPr>
        <w:t xml:space="preserve"> </w:t>
      </w:r>
      <w:r w:rsidR="0077730C" w:rsidRPr="00EC4451">
        <w:rPr>
          <w:color w:val="auto"/>
          <w:sz w:val="28"/>
          <w:szCs w:val="28"/>
        </w:rPr>
        <w:t>ВА</w:t>
      </w:r>
      <w:r w:rsidR="00991CDE" w:rsidRPr="00EC4451">
        <w:rPr>
          <w:color w:val="auto"/>
          <w:sz w:val="28"/>
          <w:szCs w:val="28"/>
        </w:rPr>
        <w:t>.4801.</w:t>
      </w:r>
      <w:r w:rsidR="0077730C" w:rsidRPr="00EC4451">
        <w:rPr>
          <w:color w:val="auto"/>
          <w:sz w:val="28"/>
          <w:szCs w:val="28"/>
        </w:rPr>
        <w:t xml:space="preserve"> Вин</w:t>
      </w:r>
      <w:r w:rsidR="00991CDE" w:rsidRPr="00EC4451">
        <w:rPr>
          <w:color w:val="auto"/>
          <w:sz w:val="28"/>
          <w:szCs w:val="28"/>
        </w:rPr>
        <w:t>товая военная авиация с 1930 г.</w:t>
      </w:r>
    </w:p>
    <w:p w:rsidR="00D455B6" w:rsidRPr="00EC4451" w:rsidRDefault="003579C1" w:rsidP="00EC4451">
      <w:pPr>
        <w:spacing w:line="240" w:lineRule="auto"/>
        <w:ind w:left="0" w:firstLine="709"/>
        <w:jc w:val="both"/>
        <w:rPr>
          <w:color w:val="auto"/>
          <w:sz w:val="28"/>
          <w:szCs w:val="28"/>
        </w:rPr>
      </w:pPr>
      <w:r w:rsidRPr="00EC4451">
        <w:rPr>
          <w:color w:val="auto"/>
          <w:sz w:val="28"/>
          <w:szCs w:val="28"/>
        </w:rPr>
        <w:t>3</w:t>
      </w:r>
      <w:r w:rsidR="00EC4451" w:rsidRPr="00EC4451">
        <w:rPr>
          <w:color w:val="auto"/>
          <w:sz w:val="28"/>
          <w:szCs w:val="28"/>
        </w:rPr>
        <w:t>3</w:t>
      </w:r>
      <w:r w:rsidRPr="00EC4451">
        <w:rPr>
          <w:color w:val="auto"/>
          <w:sz w:val="28"/>
          <w:szCs w:val="28"/>
        </w:rPr>
        <w:t xml:space="preserve"> </w:t>
      </w:r>
      <w:r w:rsidR="00D455B6" w:rsidRPr="00EC4451">
        <w:rPr>
          <w:color w:val="auto"/>
          <w:sz w:val="28"/>
          <w:szCs w:val="28"/>
        </w:rPr>
        <w:t>ВА.480</w:t>
      </w:r>
      <w:r w:rsidR="00991CDE" w:rsidRPr="00EC4451">
        <w:rPr>
          <w:color w:val="auto"/>
          <w:sz w:val="28"/>
          <w:szCs w:val="28"/>
        </w:rPr>
        <w:t>2.</w:t>
      </w:r>
      <w:r w:rsidR="00D455B6" w:rsidRPr="00EC4451">
        <w:rPr>
          <w:color w:val="auto"/>
          <w:sz w:val="28"/>
          <w:szCs w:val="28"/>
        </w:rPr>
        <w:t xml:space="preserve"> Реактивная авиация.</w:t>
      </w:r>
    </w:p>
    <w:p w:rsidR="0077730C" w:rsidRPr="00017D62" w:rsidRDefault="003579C1" w:rsidP="00EC4451">
      <w:pPr>
        <w:spacing w:line="240" w:lineRule="auto"/>
        <w:ind w:left="0" w:firstLine="709"/>
        <w:jc w:val="both"/>
        <w:rPr>
          <w:color w:val="auto"/>
          <w:sz w:val="28"/>
          <w:szCs w:val="28"/>
        </w:rPr>
      </w:pPr>
      <w:r w:rsidRPr="00EC4451">
        <w:rPr>
          <w:color w:val="auto"/>
          <w:sz w:val="28"/>
          <w:szCs w:val="28"/>
        </w:rPr>
        <w:t>3</w:t>
      </w:r>
      <w:r w:rsidR="00EC4451" w:rsidRPr="00EC4451">
        <w:rPr>
          <w:color w:val="auto"/>
          <w:sz w:val="28"/>
          <w:szCs w:val="28"/>
        </w:rPr>
        <w:t>4</w:t>
      </w:r>
      <w:r w:rsidR="00E029BA" w:rsidRPr="00EC4451">
        <w:rPr>
          <w:color w:val="auto"/>
          <w:sz w:val="28"/>
          <w:szCs w:val="28"/>
        </w:rPr>
        <w:t xml:space="preserve"> </w:t>
      </w:r>
      <w:r w:rsidR="00991CDE" w:rsidRPr="00EC4451">
        <w:rPr>
          <w:color w:val="auto"/>
          <w:sz w:val="28"/>
          <w:szCs w:val="28"/>
        </w:rPr>
        <w:t xml:space="preserve">ВА.4803. </w:t>
      </w:r>
      <w:r w:rsidR="0077730C" w:rsidRPr="00EC4451">
        <w:rPr>
          <w:color w:val="auto"/>
          <w:sz w:val="28"/>
          <w:szCs w:val="28"/>
        </w:rPr>
        <w:t xml:space="preserve">Вертолеты </w:t>
      </w:r>
      <w:r w:rsidR="00991CDE" w:rsidRPr="00017D62">
        <w:rPr>
          <w:color w:val="auto"/>
          <w:sz w:val="28"/>
          <w:szCs w:val="28"/>
        </w:rPr>
        <w:t>1/48</w:t>
      </w:r>
      <w:r w:rsidR="0077730C" w:rsidRPr="00017D62">
        <w:rPr>
          <w:color w:val="auto"/>
          <w:sz w:val="28"/>
          <w:szCs w:val="28"/>
        </w:rPr>
        <w:t xml:space="preserve"> и крупнее</w:t>
      </w:r>
      <w:r w:rsidR="00991CDE" w:rsidRPr="00017D62">
        <w:rPr>
          <w:color w:val="auto"/>
          <w:sz w:val="28"/>
          <w:szCs w:val="28"/>
        </w:rPr>
        <w:t>.</w:t>
      </w:r>
    </w:p>
    <w:p w:rsidR="00991CDE" w:rsidRPr="00EC4451" w:rsidRDefault="00991CDE" w:rsidP="00EC4451">
      <w:pPr>
        <w:spacing w:line="240" w:lineRule="auto"/>
        <w:ind w:left="0" w:firstLine="709"/>
        <w:jc w:val="both"/>
        <w:rPr>
          <w:color w:val="auto"/>
          <w:sz w:val="28"/>
          <w:szCs w:val="28"/>
        </w:rPr>
      </w:pPr>
    </w:p>
    <w:p w:rsidR="00D455B6" w:rsidRPr="00EC4451" w:rsidRDefault="003F396C" w:rsidP="00EC4451">
      <w:pPr>
        <w:spacing w:line="240" w:lineRule="auto"/>
        <w:ind w:left="0" w:right="-15" w:firstLine="709"/>
        <w:jc w:val="both"/>
        <w:rPr>
          <w:color w:val="auto"/>
          <w:sz w:val="28"/>
          <w:szCs w:val="28"/>
        </w:rPr>
      </w:pPr>
      <w:r w:rsidRPr="00EC4451">
        <w:rPr>
          <w:color w:val="auto"/>
          <w:sz w:val="28"/>
          <w:szCs w:val="28"/>
          <w:u w:val="single" w:color="000000"/>
        </w:rPr>
        <w:t xml:space="preserve">Масштаб 1:32 и крупнее </w:t>
      </w:r>
      <w:r w:rsidRPr="00EC4451">
        <w:rPr>
          <w:color w:val="auto"/>
          <w:sz w:val="28"/>
          <w:szCs w:val="28"/>
          <w:u w:val="single"/>
        </w:rPr>
        <w:t>(исключая вертолёты)</w:t>
      </w:r>
    </w:p>
    <w:p w:rsidR="00D455B6" w:rsidRPr="00EC4451" w:rsidRDefault="00E029BA" w:rsidP="00EC4451">
      <w:pPr>
        <w:spacing w:line="240" w:lineRule="auto"/>
        <w:ind w:left="0" w:firstLine="709"/>
        <w:jc w:val="both"/>
        <w:rPr>
          <w:color w:val="auto"/>
          <w:sz w:val="28"/>
          <w:szCs w:val="28"/>
        </w:rPr>
      </w:pPr>
      <w:r w:rsidRPr="00EC4451">
        <w:rPr>
          <w:color w:val="auto"/>
          <w:sz w:val="28"/>
          <w:szCs w:val="28"/>
        </w:rPr>
        <w:t>3</w:t>
      </w:r>
      <w:r w:rsidR="00EC4451" w:rsidRPr="00EC4451">
        <w:rPr>
          <w:color w:val="auto"/>
          <w:sz w:val="28"/>
          <w:szCs w:val="28"/>
        </w:rPr>
        <w:t>5</w:t>
      </w:r>
      <w:r w:rsidRPr="00EC4451">
        <w:rPr>
          <w:color w:val="auto"/>
          <w:sz w:val="28"/>
          <w:szCs w:val="28"/>
        </w:rPr>
        <w:t xml:space="preserve"> </w:t>
      </w:r>
      <w:r w:rsidR="00D455B6" w:rsidRPr="00EC4451">
        <w:rPr>
          <w:color w:val="auto"/>
          <w:sz w:val="28"/>
          <w:szCs w:val="28"/>
        </w:rPr>
        <w:t>ВА.3200</w:t>
      </w:r>
      <w:r w:rsidR="00991CDE" w:rsidRPr="00EC4451">
        <w:rPr>
          <w:color w:val="auto"/>
          <w:sz w:val="28"/>
          <w:szCs w:val="28"/>
        </w:rPr>
        <w:t xml:space="preserve">. </w:t>
      </w:r>
      <w:r w:rsidR="00D455B6" w:rsidRPr="00EC4451">
        <w:rPr>
          <w:color w:val="auto"/>
          <w:sz w:val="28"/>
          <w:szCs w:val="28"/>
        </w:rPr>
        <w:t>Авиация в крупных ма</w:t>
      </w:r>
      <w:r w:rsidR="00991CDE" w:rsidRPr="00EC4451">
        <w:rPr>
          <w:color w:val="auto"/>
          <w:sz w:val="28"/>
          <w:szCs w:val="28"/>
        </w:rPr>
        <w:t>сштабах. Е</w:t>
      </w:r>
      <w:r w:rsidR="00D455B6" w:rsidRPr="00EC4451">
        <w:rPr>
          <w:color w:val="auto"/>
          <w:sz w:val="28"/>
          <w:szCs w:val="28"/>
        </w:rPr>
        <w:t>диная номинация для все</w:t>
      </w:r>
      <w:r w:rsidR="003F396C" w:rsidRPr="00EC4451">
        <w:rPr>
          <w:color w:val="auto"/>
          <w:sz w:val="28"/>
          <w:szCs w:val="28"/>
        </w:rPr>
        <w:t>х типов летательных аппаратов</w:t>
      </w:r>
      <w:r w:rsidR="00991CDE" w:rsidRPr="00EC4451">
        <w:rPr>
          <w:color w:val="auto"/>
          <w:sz w:val="28"/>
          <w:szCs w:val="28"/>
        </w:rPr>
        <w:t>.</w:t>
      </w:r>
    </w:p>
    <w:p w:rsidR="00D455B6" w:rsidRPr="00EC4451" w:rsidRDefault="00D455B6" w:rsidP="00017D62">
      <w:pPr>
        <w:spacing w:line="240" w:lineRule="auto"/>
        <w:ind w:left="0" w:right="-15" w:firstLine="709"/>
        <w:jc w:val="center"/>
        <w:rPr>
          <w:b/>
          <w:color w:val="auto"/>
          <w:sz w:val="28"/>
          <w:szCs w:val="28"/>
        </w:rPr>
      </w:pPr>
      <w:r w:rsidRPr="00EC4451">
        <w:rPr>
          <w:b/>
          <w:color w:val="auto"/>
          <w:sz w:val="28"/>
          <w:szCs w:val="28"/>
        </w:rPr>
        <w:t>Наземная техника (ВТ)</w:t>
      </w:r>
    </w:p>
    <w:p w:rsidR="00D455B6" w:rsidRPr="00EC4451" w:rsidRDefault="00D455B6" w:rsidP="00EC4451">
      <w:pPr>
        <w:spacing w:line="240" w:lineRule="auto"/>
        <w:ind w:left="0" w:right="-15" w:firstLine="709"/>
        <w:jc w:val="both"/>
        <w:rPr>
          <w:color w:val="auto"/>
          <w:sz w:val="28"/>
          <w:szCs w:val="28"/>
        </w:rPr>
      </w:pPr>
      <w:r w:rsidRPr="00EC4451">
        <w:rPr>
          <w:color w:val="auto"/>
          <w:sz w:val="28"/>
          <w:szCs w:val="28"/>
          <w:u w:val="single" w:color="000000"/>
        </w:rPr>
        <w:t>Масштаб 1:72</w:t>
      </w:r>
      <w:r w:rsidR="004D0D43" w:rsidRPr="00EC4451">
        <w:rPr>
          <w:color w:val="auto"/>
          <w:sz w:val="28"/>
          <w:szCs w:val="28"/>
          <w:u w:val="single" w:color="000000"/>
        </w:rPr>
        <w:t xml:space="preserve"> и менее</w:t>
      </w:r>
    </w:p>
    <w:p w:rsidR="00D455B6" w:rsidRPr="00EC4451" w:rsidRDefault="00E029BA" w:rsidP="00EC4451">
      <w:pPr>
        <w:spacing w:line="240" w:lineRule="auto"/>
        <w:ind w:left="0" w:firstLine="709"/>
        <w:jc w:val="both"/>
        <w:rPr>
          <w:color w:val="auto"/>
          <w:sz w:val="28"/>
          <w:szCs w:val="28"/>
        </w:rPr>
      </w:pPr>
      <w:r w:rsidRPr="00EC4451">
        <w:rPr>
          <w:color w:val="auto"/>
          <w:sz w:val="28"/>
          <w:szCs w:val="28"/>
        </w:rPr>
        <w:t>3</w:t>
      </w:r>
      <w:r w:rsidR="00EC4451" w:rsidRPr="00EC4451">
        <w:rPr>
          <w:color w:val="auto"/>
          <w:sz w:val="28"/>
          <w:szCs w:val="28"/>
        </w:rPr>
        <w:t>6</w:t>
      </w:r>
      <w:r w:rsidRPr="00EC4451">
        <w:rPr>
          <w:color w:val="auto"/>
          <w:sz w:val="28"/>
          <w:szCs w:val="28"/>
        </w:rPr>
        <w:t xml:space="preserve"> </w:t>
      </w:r>
      <w:r w:rsidR="004D0D43" w:rsidRPr="00EC4451">
        <w:rPr>
          <w:color w:val="auto"/>
          <w:sz w:val="28"/>
          <w:szCs w:val="28"/>
        </w:rPr>
        <w:t>ВТ.7200.</w:t>
      </w:r>
      <w:r w:rsidR="00D455B6" w:rsidRPr="00EC4451">
        <w:rPr>
          <w:color w:val="auto"/>
          <w:sz w:val="28"/>
          <w:szCs w:val="28"/>
        </w:rPr>
        <w:t xml:space="preserve"> </w:t>
      </w:r>
      <w:r w:rsidR="004D0D43" w:rsidRPr="00EC4451">
        <w:rPr>
          <w:color w:val="auto"/>
          <w:sz w:val="28"/>
          <w:szCs w:val="28"/>
        </w:rPr>
        <w:t xml:space="preserve">БТТ, колесная </w:t>
      </w:r>
      <w:r w:rsidR="00844D2D" w:rsidRPr="00EC4451">
        <w:rPr>
          <w:color w:val="auto"/>
          <w:sz w:val="28"/>
          <w:szCs w:val="28"/>
        </w:rPr>
        <w:t xml:space="preserve">и гусеничная </w:t>
      </w:r>
      <w:r w:rsidR="004D0D43" w:rsidRPr="00EC4451">
        <w:rPr>
          <w:color w:val="auto"/>
          <w:sz w:val="28"/>
          <w:szCs w:val="28"/>
        </w:rPr>
        <w:t>в</w:t>
      </w:r>
      <w:r w:rsidR="00D455B6" w:rsidRPr="00EC4451">
        <w:rPr>
          <w:color w:val="auto"/>
          <w:sz w:val="28"/>
          <w:szCs w:val="28"/>
        </w:rPr>
        <w:t>оенная техника</w:t>
      </w:r>
      <w:r w:rsidR="004D0D43" w:rsidRPr="00EC4451">
        <w:rPr>
          <w:color w:val="auto"/>
          <w:sz w:val="28"/>
          <w:szCs w:val="28"/>
        </w:rPr>
        <w:t xml:space="preserve"> до 1945</w:t>
      </w:r>
      <w:r w:rsidR="00D455B6" w:rsidRPr="00EC4451">
        <w:rPr>
          <w:color w:val="auto"/>
          <w:sz w:val="28"/>
          <w:szCs w:val="28"/>
        </w:rPr>
        <w:t>г</w:t>
      </w:r>
      <w:r w:rsidR="004D0D43" w:rsidRPr="00EC4451">
        <w:rPr>
          <w:color w:val="auto"/>
          <w:sz w:val="28"/>
          <w:szCs w:val="28"/>
        </w:rPr>
        <w:t>.</w:t>
      </w:r>
    </w:p>
    <w:p w:rsidR="00D455B6" w:rsidRPr="00EC4451" w:rsidRDefault="00E029BA" w:rsidP="00EC4451">
      <w:pPr>
        <w:spacing w:line="240" w:lineRule="auto"/>
        <w:ind w:left="0" w:firstLine="709"/>
        <w:jc w:val="both"/>
        <w:rPr>
          <w:color w:val="auto"/>
          <w:sz w:val="28"/>
          <w:szCs w:val="28"/>
        </w:rPr>
      </w:pPr>
      <w:r w:rsidRPr="00EC4451">
        <w:rPr>
          <w:color w:val="auto"/>
          <w:sz w:val="28"/>
          <w:szCs w:val="28"/>
        </w:rPr>
        <w:t>3</w:t>
      </w:r>
      <w:r w:rsidR="00EC4451" w:rsidRPr="00EC4451">
        <w:rPr>
          <w:color w:val="auto"/>
          <w:sz w:val="28"/>
          <w:szCs w:val="28"/>
        </w:rPr>
        <w:t>7</w:t>
      </w:r>
      <w:r w:rsidRPr="00EC4451">
        <w:rPr>
          <w:color w:val="auto"/>
          <w:sz w:val="28"/>
          <w:szCs w:val="28"/>
        </w:rPr>
        <w:t xml:space="preserve"> </w:t>
      </w:r>
      <w:r w:rsidR="004D0D43" w:rsidRPr="00EC4451">
        <w:rPr>
          <w:color w:val="auto"/>
          <w:sz w:val="28"/>
          <w:szCs w:val="28"/>
        </w:rPr>
        <w:t>ВТ.7201.</w:t>
      </w:r>
      <w:r w:rsidR="00D455B6" w:rsidRPr="00EC4451">
        <w:rPr>
          <w:color w:val="auto"/>
          <w:sz w:val="28"/>
          <w:szCs w:val="28"/>
        </w:rPr>
        <w:t xml:space="preserve"> </w:t>
      </w:r>
      <w:r w:rsidR="004D0D43" w:rsidRPr="00EC4451">
        <w:rPr>
          <w:color w:val="auto"/>
          <w:sz w:val="28"/>
          <w:szCs w:val="28"/>
        </w:rPr>
        <w:t xml:space="preserve">БТТ, колесная </w:t>
      </w:r>
      <w:r w:rsidR="00844D2D" w:rsidRPr="00EC4451">
        <w:rPr>
          <w:color w:val="auto"/>
          <w:sz w:val="28"/>
          <w:szCs w:val="28"/>
        </w:rPr>
        <w:t xml:space="preserve">и гусеничная </w:t>
      </w:r>
      <w:r w:rsidR="004D0D43" w:rsidRPr="00EC4451">
        <w:rPr>
          <w:color w:val="auto"/>
          <w:sz w:val="28"/>
          <w:szCs w:val="28"/>
        </w:rPr>
        <w:t>военная техника после 1945</w:t>
      </w:r>
      <w:r w:rsidR="00D455B6" w:rsidRPr="00EC4451">
        <w:rPr>
          <w:color w:val="auto"/>
          <w:sz w:val="28"/>
          <w:szCs w:val="28"/>
        </w:rPr>
        <w:t>г</w:t>
      </w:r>
      <w:r w:rsidR="004D0D43" w:rsidRPr="00EC4451">
        <w:rPr>
          <w:color w:val="auto"/>
          <w:sz w:val="28"/>
          <w:szCs w:val="28"/>
        </w:rPr>
        <w:t>.</w:t>
      </w:r>
    </w:p>
    <w:p w:rsidR="00F84D2E" w:rsidRPr="00EC4451" w:rsidRDefault="00EE0A99" w:rsidP="00EC4451">
      <w:pPr>
        <w:spacing w:line="240" w:lineRule="auto"/>
        <w:ind w:left="0" w:firstLine="709"/>
        <w:jc w:val="both"/>
        <w:rPr>
          <w:color w:val="auto"/>
          <w:sz w:val="28"/>
          <w:szCs w:val="28"/>
        </w:rPr>
      </w:pPr>
      <w:r w:rsidRPr="00EC4451">
        <w:rPr>
          <w:color w:val="auto"/>
          <w:sz w:val="28"/>
          <w:szCs w:val="28"/>
        </w:rPr>
        <w:t>3</w:t>
      </w:r>
      <w:r w:rsidR="00EC4451" w:rsidRPr="00EC4451">
        <w:rPr>
          <w:color w:val="auto"/>
          <w:sz w:val="28"/>
          <w:szCs w:val="28"/>
        </w:rPr>
        <w:t>8</w:t>
      </w:r>
      <w:r w:rsidR="00E029BA" w:rsidRPr="00EC4451">
        <w:rPr>
          <w:color w:val="auto"/>
          <w:sz w:val="28"/>
          <w:szCs w:val="28"/>
        </w:rPr>
        <w:t xml:space="preserve"> </w:t>
      </w:r>
      <w:r w:rsidR="004D0D43" w:rsidRPr="00EC4451">
        <w:rPr>
          <w:color w:val="auto"/>
          <w:sz w:val="28"/>
          <w:szCs w:val="28"/>
        </w:rPr>
        <w:t>ВТ.</w:t>
      </w:r>
      <w:r w:rsidR="00F84D2E" w:rsidRPr="00EC4451">
        <w:rPr>
          <w:color w:val="auto"/>
          <w:sz w:val="28"/>
          <w:szCs w:val="28"/>
        </w:rPr>
        <w:t>72</w:t>
      </w:r>
      <w:r w:rsidR="004D0D43" w:rsidRPr="00EC4451">
        <w:rPr>
          <w:color w:val="auto"/>
          <w:sz w:val="28"/>
          <w:szCs w:val="28"/>
        </w:rPr>
        <w:t>02.</w:t>
      </w:r>
      <w:r w:rsidR="00F84D2E" w:rsidRPr="00EC4451">
        <w:rPr>
          <w:color w:val="auto"/>
          <w:sz w:val="28"/>
          <w:szCs w:val="28"/>
        </w:rPr>
        <w:t xml:space="preserve"> Гусени</w:t>
      </w:r>
      <w:r w:rsidR="004D0D43" w:rsidRPr="00EC4451">
        <w:rPr>
          <w:color w:val="auto"/>
          <w:sz w:val="28"/>
          <w:szCs w:val="28"/>
        </w:rPr>
        <w:t xml:space="preserve">чная </w:t>
      </w:r>
      <w:r w:rsidR="00844D2D" w:rsidRPr="00EC4451">
        <w:rPr>
          <w:color w:val="auto"/>
          <w:sz w:val="28"/>
          <w:szCs w:val="28"/>
        </w:rPr>
        <w:t xml:space="preserve">и колёсная </w:t>
      </w:r>
      <w:r w:rsidR="004D0D43" w:rsidRPr="00EC4451">
        <w:rPr>
          <w:color w:val="auto"/>
          <w:sz w:val="28"/>
          <w:szCs w:val="28"/>
        </w:rPr>
        <w:t>бронетехника СССР – Россия</w:t>
      </w:r>
    </w:p>
    <w:p w:rsidR="00D455B6" w:rsidRPr="00EC4451" w:rsidRDefault="00EC4451" w:rsidP="00EC4451">
      <w:pPr>
        <w:spacing w:line="240" w:lineRule="auto"/>
        <w:ind w:left="0" w:firstLine="709"/>
        <w:jc w:val="both"/>
        <w:rPr>
          <w:color w:val="auto"/>
          <w:sz w:val="28"/>
          <w:szCs w:val="28"/>
        </w:rPr>
      </w:pPr>
      <w:r w:rsidRPr="00EC4451">
        <w:rPr>
          <w:color w:val="auto"/>
          <w:sz w:val="28"/>
          <w:szCs w:val="28"/>
        </w:rPr>
        <w:t>39</w:t>
      </w:r>
      <w:r w:rsidR="00E029BA" w:rsidRPr="00EC4451">
        <w:rPr>
          <w:color w:val="auto"/>
          <w:sz w:val="28"/>
          <w:szCs w:val="28"/>
        </w:rPr>
        <w:t xml:space="preserve"> </w:t>
      </w:r>
      <w:r w:rsidR="004D0D43" w:rsidRPr="00EC4451">
        <w:rPr>
          <w:color w:val="auto"/>
          <w:sz w:val="28"/>
          <w:szCs w:val="28"/>
        </w:rPr>
        <w:t>ВТ.7204.</w:t>
      </w:r>
      <w:r w:rsidR="00D455B6" w:rsidRPr="00EC4451">
        <w:rPr>
          <w:color w:val="auto"/>
          <w:sz w:val="28"/>
          <w:szCs w:val="28"/>
        </w:rPr>
        <w:t xml:space="preserve"> Гражданская техника все</w:t>
      </w:r>
      <w:r w:rsidR="00846102" w:rsidRPr="00EC4451">
        <w:rPr>
          <w:color w:val="auto"/>
          <w:sz w:val="28"/>
          <w:szCs w:val="28"/>
        </w:rPr>
        <w:t>х времён (колёсная и</w:t>
      </w:r>
      <w:r w:rsidR="004D0D43" w:rsidRPr="00EC4451">
        <w:rPr>
          <w:color w:val="auto"/>
          <w:sz w:val="28"/>
          <w:szCs w:val="28"/>
        </w:rPr>
        <w:t xml:space="preserve"> гусеничная)</w:t>
      </w:r>
    </w:p>
    <w:p w:rsidR="004D0D43" w:rsidRPr="00EC4451" w:rsidRDefault="004D0D43" w:rsidP="00EC4451">
      <w:pPr>
        <w:spacing w:line="240" w:lineRule="auto"/>
        <w:ind w:left="0" w:firstLine="709"/>
        <w:jc w:val="both"/>
        <w:rPr>
          <w:color w:val="auto"/>
          <w:sz w:val="28"/>
          <w:szCs w:val="28"/>
        </w:rPr>
      </w:pPr>
    </w:p>
    <w:p w:rsidR="00D455B6" w:rsidRPr="00EC4451" w:rsidRDefault="004D0D43" w:rsidP="00EC4451">
      <w:pPr>
        <w:spacing w:line="240" w:lineRule="auto"/>
        <w:ind w:left="0" w:right="-15" w:firstLine="709"/>
        <w:jc w:val="both"/>
        <w:rPr>
          <w:color w:val="auto"/>
          <w:sz w:val="28"/>
          <w:szCs w:val="28"/>
        </w:rPr>
      </w:pPr>
      <w:r w:rsidRPr="00EC4451">
        <w:rPr>
          <w:color w:val="auto"/>
          <w:sz w:val="28"/>
          <w:szCs w:val="28"/>
          <w:u w:val="single" w:color="000000"/>
        </w:rPr>
        <w:t>Масштаб 1:43 и 1:48</w:t>
      </w:r>
    </w:p>
    <w:p w:rsidR="00F84D2E" w:rsidRPr="00EC4451" w:rsidRDefault="00EC4451" w:rsidP="00EC4451">
      <w:pPr>
        <w:spacing w:line="240" w:lineRule="auto"/>
        <w:ind w:left="0" w:firstLine="709"/>
        <w:jc w:val="both"/>
        <w:rPr>
          <w:color w:val="auto"/>
          <w:sz w:val="28"/>
          <w:szCs w:val="28"/>
        </w:rPr>
      </w:pPr>
      <w:r w:rsidRPr="00EC4451">
        <w:rPr>
          <w:color w:val="auto"/>
          <w:sz w:val="28"/>
          <w:szCs w:val="28"/>
        </w:rPr>
        <w:t>40</w:t>
      </w:r>
      <w:r w:rsidR="00E029BA" w:rsidRPr="00EC4451">
        <w:rPr>
          <w:color w:val="auto"/>
          <w:sz w:val="28"/>
          <w:szCs w:val="28"/>
        </w:rPr>
        <w:t xml:space="preserve"> </w:t>
      </w:r>
      <w:r w:rsidR="004D0D43" w:rsidRPr="00EC4451">
        <w:rPr>
          <w:color w:val="auto"/>
          <w:sz w:val="28"/>
          <w:szCs w:val="28"/>
        </w:rPr>
        <w:t>ВТ.480</w:t>
      </w:r>
      <w:r w:rsidRPr="00EC4451">
        <w:rPr>
          <w:color w:val="auto"/>
          <w:sz w:val="28"/>
          <w:szCs w:val="28"/>
        </w:rPr>
        <w:t>43</w:t>
      </w:r>
      <w:r w:rsidR="004D0D43" w:rsidRPr="00EC4451">
        <w:rPr>
          <w:color w:val="auto"/>
          <w:sz w:val="28"/>
          <w:szCs w:val="28"/>
        </w:rPr>
        <w:t>.</w:t>
      </w:r>
      <w:r w:rsidR="00F84D2E" w:rsidRPr="00EC4451">
        <w:rPr>
          <w:color w:val="auto"/>
          <w:sz w:val="28"/>
          <w:szCs w:val="28"/>
        </w:rPr>
        <w:t xml:space="preserve"> Бронетехника всех времён (колёсная, гусеничная) </w:t>
      </w:r>
      <w:r w:rsidR="00D455B6" w:rsidRPr="00EC4451">
        <w:rPr>
          <w:color w:val="auto"/>
          <w:sz w:val="28"/>
          <w:szCs w:val="28"/>
        </w:rPr>
        <w:t xml:space="preserve"> </w:t>
      </w:r>
    </w:p>
    <w:p w:rsidR="004D0D43" w:rsidRPr="00EC4451" w:rsidRDefault="00E029BA" w:rsidP="00EC4451">
      <w:pPr>
        <w:spacing w:line="240" w:lineRule="auto"/>
        <w:ind w:left="0" w:firstLine="709"/>
        <w:jc w:val="both"/>
        <w:rPr>
          <w:color w:val="auto"/>
          <w:sz w:val="28"/>
          <w:szCs w:val="28"/>
        </w:rPr>
      </w:pPr>
      <w:r w:rsidRPr="00EC4451">
        <w:rPr>
          <w:color w:val="auto"/>
          <w:sz w:val="28"/>
          <w:szCs w:val="28"/>
        </w:rPr>
        <w:t>4</w:t>
      </w:r>
      <w:r w:rsidR="00EC4451" w:rsidRPr="00EC4451">
        <w:rPr>
          <w:color w:val="auto"/>
          <w:sz w:val="28"/>
          <w:szCs w:val="28"/>
        </w:rPr>
        <w:t>1</w:t>
      </w:r>
      <w:r w:rsidRPr="00EC4451">
        <w:rPr>
          <w:color w:val="auto"/>
          <w:sz w:val="28"/>
          <w:szCs w:val="28"/>
        </w:rPr>
        <w:t xml:space="preserve"> </w:t>
      </w:r>
      <w:r w:rsidR="00F84D2E" w:rsidRPr="00EC4451">
        <w:rPr>
          <w:color w:val="auto"/>
          <w:sz w:val="28"/>
          <w:szCs w:val="28"/>
        </w:rPr>
        <w:t>ВТ</w:t>
      </w:r>
      <w:r w:rsidR="004D0D43" w:rsidRPr="00EC4451">
        <w:rPr>
          <w:color w:val="auto"/>
          <w:sz w:val="28"/>
          <w:szCs w:val="28"/>
        </w:rPr>
        <w:t>.</w:t>
      </w:r>
      <w:r w:rsidR="00F84D2E" w:rsidRPr="00EC4451">
        <w:rPr>
          <w:color w:val="auto"/>
          <w:sz w:val="28"/>
          <w:szCs w:val="28"/>
        </w:rPr>
        <w:t>48</w:t>
      </w:r>
      <w:r w:rsidR="00EC4451" w:rsidRPr="00EC4451">
        <w:rPr>
          <w:color w:val="auto"/>
          <w:sz w:val="28"/>
          <w:szCs w:val="28"/>
        </w:rPr>
        <w:t>143</w:t>
      </w:r>
      <w:r w:rsidR="004D0D43" w:rsidRPr="00EC4451">
        <w:rPr>
          <w:color w:val="auto"/>
          <w:sz w:val="28"/>
          <w:szCs w:val="28"/>
        </w:rPr>
        <w:t>.</w:t>
      </w:r>
      <w:r w:rsidR="00EE0A99" w:rsidRPr="00EC4451">
        <w:rPr>
          <w:color w:val="auto"/>
          <w:sz w:val="28"/>
          <w:szCs w:val="28"/>
        </w:rPr>
        <w:t xml:space="preserve"> Г</w:t>
      </w:r>
      <w:r w:rsidR="00D455B6" w:rsidRPr="00EC4451">
        <w:rPr>
          <w:color w:val="auto"/>
          <w:sz w:val="28"/>
          <w:szCs w:val="28"/>
        </w:rPr>
        <w:t>ражданская техника, всех времен.</w:t>
      </w:r>
    </w:p>
    <w:p w:rsidR="00D455B6" w:rsidRPr="00EC4451" w:rsidRDefault="00D455B6" w:rsidP="00EC4451">
      <w:pPr>
        <w:spacing w:line="240" w:lineRule="auto"/>
        <w:ind w:left="0" w:firstLine="709"/>
        <w:jc w:val="both"/>
        <w:rPr>
          <w:color w:val="auto"/>
          <w:sz w:val="28"/>
          <w:szCs w:val="28"/>
        </w:rPr>
      </w:pPr>
      <w:r w:rsidRPr="00EC4451">
        <w:rPr>
          <w:color w:val="auto"/>
          <w:sz w:val="28"/>
          <w:szCs w:val="28"/>
        </w:rPr>
        <w:t xml:space="preserve"> </w:t>
      </w:r>
    </w:p>
    <w:p w:rsidR="00D455B6" w:rsidRPr="00EC4451" w:rsidRDefault="00D455B6" w:rsidP="00EC4451">
      <w:pPr>
        <w:spacing w:line="240" w:lineRule="auto"/>
        <w:ind w:left="0" w:right="-15" w:firstLine="709"/>
        <w:jc w:val="both"/>
        <w:rPr>
          <w:color w:val="auto"/>
          <w:sz w:val="28"/>
          <w:szCs w:val="28"/>
        </w:rPr>
      </w:pPr>
      <w:r w:rsidRPr="00EC4451">
        <w:rPr>
          <w:color w:val="auto"/>
          <w:sz w:val="28"/>
          <w:szCs w:val="28"/>
          <w:u w:val="single" w:color="000000"/>
        </w:rPr>
        <w:t>Масштаб 1:35</w:t>
      </w:r>
    </w:p>
    <w:p w:rsidR="00D455B6" w:rsidRPr="00EC4451" w:rsidRDefault="00E029BA" w:rsidP="00EC4451">
      <w:pPr>
        <w:spacing w:line="240" w:lineRule="auto"/>
        <w:ind w:left="0" w:firstLine="709"/>
        <w:jc w:val="both"/>
        <w:rPr>
          <w:color w:val="auto"/>
          <w:sz w:val="28"/>
          <w:szCs w:val="28"/>
        </w:rPr>
      </w:pPr>
      <w:r w:rsidRPr="00EC4451">
        <w:rPr>
          <w:color w:val="auto"/>
          <w:sz w:val="28"/>
          <w:szCs w:val="28"/>
        </w:rPr>
        <w:t>4</w:t>
      </w:r>
      <w:r w:rsidR="00EC4451" w:rsidRPr="00EC4451">
        <w:rPr>
          <w:color w:val="auto"/>
          <w:sz w:val="28"/>
          <w:szCs w:val="28"/>
        </w:rPr>
        <w:t>2</w:t>
      </w:r>
      <w:r w:rsidRPr="00EC4451">
        <w:rPr>
          <w:color w:val="auto"/>
          <w:sz w:val="28"/>
          <w:szCs w:val="28"/>
        </w:rPr>
        <w:t xml:space="preserve"> </w:t>
      </w:r>
      <w:r w:rsidR="00D455B6" w:rsidRPr="00EC4451">
        <w:rPr>
          <w:color w:val="auto"/>
          <w:sz w:val="28"/>
          <w:szCs w:val="28"/>
        </w:rPr>
        <w:t>ВТ.350</w:t>
      </w:r>
      <w:r w:rsidR="004D0D43" w:rsidRPr="00EC4451">
        <w:rPr>
          <w:color w:val="auto"/>
          <w:sz w:val="28"/>
          <w:szCs w:val="28"/>
        </w:rPr>
        <w:t>0.</w:t>
      </w:r>
      <w:r w:rsidR="00D455B6" w:rsidRPr="00EC4451">
        <w:rPr>
          <w:color w:val="auto"/>
          <w:sz w:val="28"/>
          <w:szCs w:val="28"/>
        </w:rPr>
        <w:t xml:space="preserve"> </w:t>
      </w:r>
      <w:r w:rsidR="00EC4451" w:rsidRPr="00EC4451">
        <w:rPr>
          <w:color w:val="auto"/>
          <w:sz w:val="28"/>
          <w:szCs w:val="28"/>
        </w:rPr>
        <w:t xml:space="preserve">Гусеничная и колесная бронетехника </w:t>
      </w:r>
      <w:r w:rsidR="00D455B6" w:rsidRPr="00EC4451">
        <w:rPr>
          <w:color w:val="auto"/>
          <w:sz w:val="28"/>
          <w:szCs w:val="28"/>
        </w:rPr>
        <w:t>– (1914-1939)</w:t>
      </w:r>
    </w:p>
    <w:p w:rsidR="00D455B6" w:rsidRPr="00EC4451" w:rsidRDefault="00E029BA" w:rsidP="00EC4451">
      <w:pPr>
        <w:spacing w:line="240" w:lineRule="auto"/>
        <w:ind w:left="0" w:right="0" w:firstLine="709"/>
        <w:jc w:val="both"/>
        <w:rPr>
          <w:color w:val="auto"/>
          <w:sz w:val="28"/>
          <w:szCs w:val="28"/>
        </w:rPr>
      </w:pPr>
      <w:r w:rsidRPr="00EC4451">
        <w:rPr>
          <w:color w:val="auto"/>
          <w:sz w:val="28"/>
          <w:szCs w:val="28"/>
        </w:rPr>
        <w:t>4</w:t>
      </w:r>
      <w:r w:rsidR="00EC4451" w:rsidRPr="00EC4451">
        <w:rPr>
          <w:color w:val="auto"/>
          <w:sz w:val="28"/>
          <w:szCs w:val="28"/>
        </w:rPr>
        <w:t>3</w:t>
      </w:r>
      <w:r w:rsidR="00D455B6" w:rsidRPr="00EC4451">
        <w:rPr>
          <w:color w:val="auto"/>
          <w:sz w:val="28"/>
          <w:szCs w:val="28"/>
        </w:rPr>
        <w:t>ВТ.350</w:t>
      </w:r>
      <w:r w:rsidR="004D0D43" w:rsidRPr="00EC4451">
        <w:rPr>
          <w:color w:val="auto"/>
          <w:sz w:val="28"/>
          <w:szCs w:val="28"/>
        </w:rPr>
        <w:t>1.</w:t>
      </w:r>
      <w:r w:rsidR="00D455B6" w:rsidRPr="00EC4451">
        <w:rPr>
          <w:color w:val="auto"/>
          <w:sz w:val="28"/>
          <w:szCs w:val="28"/>
        </w:rPr>
        <w:t xml:space="preserve"> Гусеничная и колесная бронетехника - Вторая Мировая война (1939-1945) </w:t>
      </w:r>
    </w:p>
    <w:p w:rsidR="00D455B6" w:rsidRPr="00EC4451" w:rsidRDefault="00E029BA" w:rsidP="00EC4451">
      <w:pPr>
        <w:spacing w:line="240" w:lineRule="auto"/>
        <w:ind w:left="0" w:right="0" w:firstLine="709"/>
        <w:jc w:val="both"/>
        <w:rPr>
          <w:color w:val="auto"/>
          <w:sz w:val="28"/>
          <w:szCs w:val="28"/>
        </w:rPr>
      </w:pPr>
      <w:r w:rsidRPr="00EC4451">
        <w:rPr>
          <w:color w:val="auto"/>
          <w:sz w:val="28"/>
          <w:szCs w:val="28"/>
        </w:rPr>
        <w:t>4</w:t>
      </w:r>
      <w:r w:rsidR="00EC4451" w:rsidRPr="00EC4451">
        <w:rPr>
          <w:color w:val="auto"/>
          <w:sz w:val="28"/>
          <w:szCs w:val="28"/>
        </w:rPr>
        <w:t>4</w:t>
      </w:r>
      <w:r w:rsidRPr="00EC4451">
        <w:rPr>
          <w:color w:val="auto"/>
          <w:sz w:val="28"/>
          <w:szCs w:val="28"/>
        </w:rPr>
        <w:t xml:space="preserve"> </w:t>
      </w:r>
      <w:r w:rsidR="00D455B6" w:rsidRPr="00EC4451">
        <w:rPr>
          <w:color w:val="auto"/>
          <w:sz w:val="28"/>
          <w:szCs w:val="28"/>
        </w:rPr>
        <w:t>ВТ.350</w:t>
      </w:r>
      <w:r w:rsidR="004D0D43" w:rsidRPr="00EC4451">
        <w:rPr>
          <w:color w:val="auto"/>
          <w:sz w:val="28"/>
          <w:szCs w:val="28"/>
        </w:rPr>
        <w:t>2.</w:t>
      </w:r>
      <w:r w:rsidR="00EC4451" w:rsidRPr="00EC4451">
        <w:rPr>
          <w:color w:val="auto"/>
          <w:sz w:val="28"/>
          <w:szCs w:val="28"/>
        </w:rPr>
        <w:t xml:space="preserve">  Г</w:t>
      </w:r>
      <w:r w:rsidR="00D455B6" w:rsidRPr="00EC4451">
        <w:rPr>
          <w:color w:val="auto"/>
          <w:sz w:val="28"/>
          <w:szCs w:val="28"/>
        </w:rPr>
        <w:t>усеничная и колёсная бронетехника после 1945го года</w:t>
      </w:r>
    </w:p>
    <w:p w:rsidR="004C741F" w:rsidRPr="00EC4451" w:rsidRDefault="00E029BA" w:rsidP="00EC4451">
      <w:pPr>
        <w:spacing w:line="240" w:lineRule="auto"/>
        <w:ind w:left="0" w:right="0" w:firstLine="709"/>
        <w:jc w:val="both"/>
        <w:rPr>
          <w:color w:val="auto"/>
          <w:sz w:val="28"/>
          <w:szCs w:val="28"/>
        </w:rPr>
      </w:pPr>
      <w:r w:rsidRPr="00EC4451">
        <w:rPr>
          <w:color w:val="auto"/>
          <w:sz w:val="28"/>
          <w:szCs w:val="28"/>
        </w:rPr>
        <w:t>4</w:t>
      </w:r>
      <w:r w:rsidR="00EC4451" w:rsidRPr="00EC4451">
        <w:rPr>
          <w:color w:val="auto"/>
          <w:sz w:val="28"/>
          <w:szCs w:val="28"/>
        </w:rPr>
        <w:t>5</w:t>
      </w:r>
      <w:r w:rsidRPr="00EC4451">
        <w:rPr>
          <w:color w:val="auto"/>
          <w:sz w:val="28"/>
          <w:szCs w:val="28"/>
        </w:rPr>
        <w:t xml:space="preserve"> </w:t>
      </w:r>
      <w:r w:rsidR="00C52D4C" w:rsidRPr="00EC4451">
        <w:rPr>
          <w:color w:val="auto"/>
          <w:sz w:val="28"/>
          <w:szCs w:val="28"/>
        </w:rPr>
        <w:t>ВТ.</w:t>
      </w:r>
      <w:r w:rsidR="00482741" w:rsidRPr="00EC4451">
        <w:rPr>
          <w:color w:val="auto"/>
          <w:sz w:val="28"/>
          <w:szCs w:val="28"/>
        </w:rPr>
        <w:t>350</w:t>
      </w:r>
      <w:r w:rsidR="00C52D4C" w:rsidRPr="00EC4451">
        <w:rPr>
          <w:color w:val="auto"/>
          <w:sz w:val="28"/>
          <w:szCs w:val="28"/>
        </w:rPr>
        <w:t>3.</w:t>
      </w:r>
      <w:r w:rsidR="00482741" w:rsidRPr="00EC4451">
        <w:rPr>
          <w:color w:val="auto"/>
          <w:sz w:val="28"/>
          <w:szCs w:val="28"/>
        </w:rPr>
        <w:t xml:space="preserve"> Гусеничная</w:t>
      </w:r>
      <w:r w:rsidR="004C741F" w:rsidRPr="00EC4451">
        <w:rPr>
          <w:color w:val="auto"/>
          <w:sz w:val="28"/>
          <w:szCs w:val="28"/>
        </w:rPr>
        <w:t xml:space="preserve"> бронетехника СССР – Россия.</w:t>
      </w:r>
    </w:p>
    <w:p w:rsidR="00482741" w:rsidRPr="00EC4451" w:rsidRDefault="00E029BA" w:rsidP="00EC4451">
      <w:pPr>
        <w:spacing w:line="240" w:lineRule="auto"/>
        <w:ind w:left="0" w:right="0" w:firstLine="709"/>
        <w:jc w:val="both"/>
        <w:rPr>
          <w:color w:val="auto"/>
          <w:sz w:val="28"/>
          <w:szCs w:val="28"/>
        </w:rPr>
      </w:pPr>
      <w:r w:rsidRPr="00EC4451">
        <w:rPr>
          <w:color w:val="auto"/>
          <w:sz w:val="28"/>
          <w:szCs w:val="28"/>
        </w:rPr>
        <w:t>4</w:t>
      </w:r>
      <w:r w:rsidR="00EC4451" w:rsidRPr="00EC4451">
        <w:rPr>
          <w:color w:val="auto"/>
          <w:sz w:val="28"/>
          <w:szCs w:val="28"/>
        </w:rPr>
        <w:t>6</w:t>
      </w:r>
      <w:r w:rsidRPr="00EC4451">
        <w:rPr>
          <w:color w:val="auto"/>
          <w:sz w:val="28"/>
          <w:szCs w:val="28"/>
        </w:rPr>
        <w:t xml:space="preserve"> </w:t>
      </w:r>
      <w:r w:rsidR="00482741" w:rsidRPr="00EC4451">
        <w:rPr>
          <w:color w:val="auto"/>
          <w:sz w:val="28"/>
          <w:szCs w:val="28"/>
        </w:rPr>
        <w:t>ВТ.350</w:t>
      </w:r>
      <w:r w:rsidR="00C52D4C" w:rsidRPr="00EC4451">
        <w:rPr>
          <w:color w:val="auto"/>
          <w:sz w:val="28"/>
          <w:szCs w:val="28"/>
        </w:rPr>
        <w:t>4.</w:t>
      </w:r>
      <w:r w:rsidR="00482741" w:rsidRPr="00EC4451">
        <w:rPr>
          <w:color w:val="auto"/>
          <w:sz w:val="28"/>
          <w:szCs w:val="28"/>
        </w:rPr>
        <w:t xml:space="preserve"> Колёсная бронетехника СССР – Россия</w:t>
      </w:r>
      <w:r w:rsidR="004727FC" w:rsidRPr="00EC4451">
        <w:rPr>
          <w:color w:val="auto"/>
          <w:sz w:val="28"/>
          <w:szCs w:val="28"/>
        </w:rPr>
        <w:t>.</w:t>
      </w:r>
    </w:p>
    <w:p w:rsidR="00482741" w:rsidRPr="00EC4451" w:rsidRDefault="00EE0A99" w:rsidP="00EC4451">
      <w:pPr>
        <w:spacing w:line="240" w:lineRule="auto"/>
        <w:ind w:left="0" w:right="0" w:firstLine="709"/>
        <w:jc w:val="both"/>
        <w:rPr>
          <w:color w:val="auto"/>
          <w:sz w:val="28"/>
          <w:szCs w:val="28"/>
        </w:rPr>
      </w:pPr>
      <w:r w:rsidRPr="00EC4451">
        <w:rPr>
          <w:color w:val="auto"/>
          <w:sz w:val="28"/>
          <w:szCs w:val="28"/>
        </w:rPr>
        <w:t>4</w:t>
      </w:r>
      <w:r w:rsidR="00EC4451" w:rsidRPr="00EC4451">
        <w:rPr>
          <w:color w:val="auto"/>
          <w:sz w:val="28"/>
          <w:szCs w:val="28"/>
        </w:rPr>
        <w:t>7</w:t>
      </w:r>
      <w:r w:rsidR="00E029BA" w:rsidRPr="00EC4451">
        <w:rPr>
          <w:color w:val="auto"/>
          <w:sz w:val="28"/>
          <w:szCs w:val="28"/>
        </w:rPr>
        <w:t xml:space="preserve"> </w:t>
      </w:r>
      <w:r w:rsidR="004727FC" w:rsidRPr="00EC4451">
        <w:rPr>
          <w:color w:val="auto"/>
          <w:sz w:val="28"/>
          <w:szCs w:val="28"/>
        </w:rPr>
        <w:t>ВТ.</w:t>
      </w:r>
      <w:r w:rsidR="00482741" w:rsidRPr="00EC4451">
        <w:rPr>
          <w:color w:val="auto"/>
          <w:sz w:val="28"/>
          <w:szCs w:val="28"/>
        </w:rPr>
        <w:t>350</w:t>
      </w:r>
      <w:r w:rsidR="00C52D4C" w:rsidRPr="00EC4451">
        <w:rPr>
          <w:color w:val="auto"/>
          <w:sz w:val="28"/>
          <w:szCs w:val="28"/>
        </w:rPr>
        <w:t>5.</w:t>
      </w:r>
      <w:r w:rsidR="003579C1" w:rsidRPr="00EC4451">
        <w:rPr>
          <w:color w:val="auto"/>
          <w:sz w:val="28"/>
          <w:szCs w:val="28"/>
        </w:rPr>
        <w:t xml:space="preserve"> И</w:t>
      </w:r>
      <w:r w:rsidR="00482741" w:rsidRPr="00EC4451">
        <w:rPr>
          <w:color w:val="auto"/>
          <w:sz w:val="28"/>
          <w:szCs w:val="28"/>
        </w:rPr>
        <w:t xml:space="preserve">нженерная </w:t>
      </w:r>
      <w:r w:rsidR="003579C1" w:rsidRPr="00EC4451">
        <w:rPr>
          <w:color w:val="auto"/>
          <w:sz w:val="28"/>
          <w:szCs w:val="28"/>
        </w:rPr>
        <w:t>колёсная и гусеничная техни</w:t>
      </w:r>
      <w:r w:rsidR="00482741" w:rsidRPr="00EC4451">
        <w:rPr>
          <w:color w:val="auto"/>
          <w:sz w:val="28"/>
          <w:szCs w:val="28"/>
        </w:rPr>
        <w:t>ка</w:t>
      </w:r>
      <w:r w:rsidR="004727FC" w:rsidRPr="00EC4451">
        <w:rPr>
          <w:color w:val="auto"/>
          <w:sz w:val="28"/>
          <w:szCs w:val="28"/>
        </w:rPr>
        <w:t>.</w:t>
      </w:r>
    </w:p>
    <w:p w:rsidR="00D455B6" w:rsidRPr="00EC4451" w:rsidRDefault="00EE0A99" w:rsidP="00EC4451">
      <w:pPr>
        <w:spacing w:line="240" w:lineRule="auto"/>
        <w:ind w:left="0" w:right="0" w:firstLine="709"/>
        <w:jc w:val="both"/>
        <w:rPr>
          <w:color w:val="auto"/>
          <w:sz w:val="28"/>
          <w:szCs w:val="28"/>
        </w:rPr>
      </w:pPr>
      <w:r w:rsidRPr="00EC4451">
        <w:rPr>
          <w:color w:val="auto"/>
          <w:sz w:val="28"/>
          <w:szCs w:val="28"/>
        </w:rPr>
        <w:t>4</w:t>
      </w:r>
      <w:r w:rsidR="00EC4451" w:rsidRPr="00EC4451">
        <w:rPr>
          <w:color w:val="auto"/>
          <w:sz w:val="28"/>
          <w:szCs w:val="28"/>
        </w:rPr>
        <w:t>8</w:t>
      </w:r>
      <w:r w:rsidR="00D455B6" w:rsidRPr="00EC4451">
        <w:rPr>
          <w:color w:val="auto"/>
          <w:sz w:val="28"/>
          <w:szCs w:val="28"/>
        </w:rPr>
        <w:t>ВТ.350</w:t>
      </w:r>
      <w:r w:rsidR="003579C1" w:rsidRPr="00EC4451">
        <w:rPr>
          <w:color w:val="auto"/>
          <w:sz w:val="28"/>
          <w:szCs w:val="28"/>
        </w:rPr>
        <w:t>6</w:t>
      </w:r>
      <w:r w:rsidR="004727FC" w:rsidRPr="00EC4451">
        <w:rPr>
          <w:color w:val="auto"/>
          <w:sz w:val="28"/>
          <w:szCs w:val="28"/>
        </w:rPr>
        <w:t>.</w:t>
      </w:r>
      <w:r w:rsidR="00D455B6" w:rsidRPr="00EC4451">
        <w:rPr>
          <w:color w:val="auto"/>
          <w:sz w:val="28"/>
          <w:szCs w:val="28"/>
        </w:rPr>
        <w:t xml:space="preserve"> Колёсная техника (транспортная техника и грузовые автомобили, джипы, носители воору</w:t>
      </w:r>
      <w:r w:rsidR="00482741" w:rsidRPr="00EC4451">
        <w:rPr>
          <w:color w:val="auto"/>
          <w:sz w:val="28"/>
          <w:szCs w:val="28"/>
        </w:rPr>
        <w:t>жения</w:t>
      </w:r>
      <w:r w:rsidR="00D455B6" w:rsidRPr="00EC4451">
        <w:rPr>
          <w:color w:val="auto"/>
          <w:sz w:val="28"/>
          <w:szCs w:val="28"/>
        </w:rPr>
        <w:t xml:space="preserve">) всех времен. </w:t>
      </w:r>
    </w:p>
    <w:p w:rsidR="00D455B6" w:rsidRPr="00EC4451" w:rsidRDefault="00EC4451" w:rsidP="00EC4451">
      <w:pPr>
        <w:spacing w:line="240" w:lineRule="auto"/>
        <w:ind w:left="0" w:firstLine="709"/>
        <w:jc w:val="both"/>
        <w:rPr>
          <w:color w:val="auto"/>
          <w:sz w:val="28"/>
          <w:szCs w:val="28"/>
        </w:rPr>
      </w:pPr>
      <w:r w:rsidRPr="00EC4451">
        <w:rPr>
          <w:color w:val="auto"/>
          <w:sz w:val="28"/>
          <w:szCs w:val="28"/>
        </w:rPr>
        <w:t>49</w:t>
      </w:r>
      <w:r w:rsidR="00E029BA" w:rsidRPr="00EC4451">
        <w:rPr>
          <w:color w:val="auto"/>
          <w:sz w:val="28"/>
          <w:szCs w:val="28"/>
        </w:rPr>
        <w:t xml:space="preserve"> </w:t>
      </w:r>
      <w:r w:rsidR="00D455B6" w:rsidRPr="00EC4451">
        <w:rPr>
          <w:color w:val="auto"/>
          <w:sz w:val="28"/>
          <w:szCs w:val="28"/>
        </w:rPr>
        <w:t>ВТ.350</w:t>
      </w:r>
      <w:r w:rsidR="003579C1" w:rsidRPr="00EC4451">
        <w:rPr>
          <w:color w:val="auto"/>
          <w:sz w:val="28"/>
          <w:szCs w:val="28"/>
        </w:rPr>
        <w:t>7</w:t>
      </w:r>
      <w:r w:rsidR="004727FC" w:rsidRPr="00EC4451">
        <w:rPr>
          <w:color w:val="auto"/>
          <w:sz w:val="28"/>
          <w:szCs w:val="28"/>
        </w:rPr>
        <w:t>.</w:t>
      </w:r>
      <w:r w:rsidR="00D455B6" w:rsidRPr="00EC4451">
        <w:rPr>
          <w:color w:val="auto"/>
          <w:sz w:val="28"/>
          <w:szCs w:val="28"/>
        </w:rPr>
        <w:t xml:space="preserve"> Гражданские автомобили, армейские (не вооружённые) автомобили 1:35</w:t>
      </w:r>
      <w:r w:rsidR="002C4167" w:rsidRPr="00EC4451">
        <w:rPr>
          <w:color w:val="auto"/>
          <w:sz w:val="28"/>
          <w:szCs w:val="28"/>
        </w:rPr>
        <w:t xml:space="preserve"> всех времен.</w:t>
      </w:r>
    </w:p>
    <w:p w:rsidR="00D455B6" w:rsidRPr="00EC4451" w:rsidRDefault="00EC4451" w:rsidP="00EC4451">
      <w:pPr>
        <w:spacing w:line="240" w:lineRule="auto"/>
        <w:ind w:left="0" w:firstLine="709"/>
        <w:jc w:val="both"/>
        <w:rPr>
          <w:color w:val="auto"/>
          <w:sz w:val="28"/>
          <w:szCs w:val="28"/>
        </w:rPr>
      </w:pPr>
      <w:r w:rsidRPr="00EC4451">
        <w:rPr>
          <w:color w:val="auto"/>
          <w:sz w:val="28"/>
          <w:szCs w:val="28"/>
        </w:rPr>
        <w:t>50</w:t>
      </w:r>
      <w:r w:rsidR="00E029BA" w:rsidRPr="00EC4451">
        <w:rPr>
          <w:color w:val="auto"/>
          <w:sz w:val="28"/>
          <w:szCs w:val="28"/>
        </w:rPr>
        <w:t xml:space="preserve"> </w:t>
      </w:r>
      <w:r w:rsidR="00D455B6" w:rsidRPr="00EC4451">
        <w:rPr>
          <w:color w:val="auto"/>
          <w:sz w:val="28"/>
          <w:szCs w:val="28"/>
        </w:rPr>
        <w:t>ВТ.35</w:t>
      </w:r>
      <w:r w:rsidR="004727FC" w:rsidRPr="00EC4451">
        <w:rPr>
          <w:color w:val="auto"/>
          <w:sz w:val="28"/>
          <w:szCs w:val="28"/>
        </w:rPr>
        <w:t>0</w:t>
      </w:r>
      <w:r w:rsidR="003579C1" w:rsidRPr="00EC4451">
        <w:rPr>
          <w:color w:val="auto"/>
          <w:sz w:val="28"/>
          <w:szCs w:val="28"/>
        </w:rPr>
        <w:t>8</w:t>
      </w:r>
      <w:r w:rsidR="004727FC" w:rsidRPr="00EC4451">
        <w:rPr>
          <w:color w:val="auto"/>
          <w:sz w:val="28"/>
          <w:szCs w:val="28"/>
        </w:rPr>
        <w:t>.</w:t>
      </w:r>
      <w:r w:rsidR="00D455B6" w:rsidRPr="00EC4451">
        <w:rPr>
          <w:color w:val="auto"/>
          <w:sz w:val="28"/>
          <w:szCs w:val="28"/>
        </w:rPr>
        <w:t xml:space="preserve"> Неосуществлённые проекты авто и бронетехники (существующие в чертежах или частично изготовленные) </w:t>
      </w:r>
    </w:p>
    <w:p w:rsidR="00D455B6" w:rsidRPr="00EC4451" w:rsidRDefault="00D455B6" w:rsidP="00017D62">
      <w:pPr>
        <w:spacing w:line="240" w:lineRule="auto"/>
        <w:ind w:left="0" w:right="-15" w:firstLine="709"/>
        <w:jc w:val="center"/>
        <w:rPr>
          <w:b/>
          <w:color w:val="auto"/>
          <w:sz w:val="28"/>
          <w:szCs w:val="28"/>
        </w:rPr>
      </w:pPr>
      <w:r w:rsidRPr="00EC4451">
        <w:rPr>
          <w:b/>
          <w:color w:val="auto"/>
          <w:sz w:val="28"/>
          <w:szCs w:val="28"/>
        </w:rPr>
        <w:t xml:space="preserve">Автомобили </w:t>
      </w:r>
      <w:r w:rsidR="007037DA" w:rsidRPr="00EC4451">
        <w:rPr>
          <w:b/>
          <w:color w:val="auto"/>
          <w:sz w:val="28"/>
          <w:szCs w:val="28"/>
        </w:rPr>
        <w:t xml:space="preserve">и мотоциклы </w:t>
      </w:r>
      <w:r w:rsidRPr="00EC4451">
        <w:rPr>
          <w:b/>
          <w:color w:val="auto"/>
          <w:sz w:val="28"/>
          <w:szCs w:val="28"/>
        </w:rPr>
        <w:t>крупных масштабов (ВМ)</w:t>
      </w:r>
      <w:r w:rsidR="004727FC" w:rsidRPr="00EC4451">
        <w:rPr>
          <w:b/>
          <w:color w:val="auto"/>
          <w:sz w:val="28"/>
          <w:szCs w:val="28"/>
        </w:rPr>
        <w:t xml:space="preserve"> (масштаб 1:2</w:t>
      </w:r>
      <w:r w:rsidR="002C4167" w:rsidRPr="00EC4451">
        <w:rPr>
          <w:b/>
          <w:color w:val="auto"/>
          <w:sz w:val="28"/>
          <w:szCs w:val="28"/>
        </w:rPr>
        <w:t>4</w:t>
      </w:r>
      <w:r w:rsidR="004727FC" w:rsidRPr="00EC4451">
        <w:rPr>
          <w:b/>
          <w:color w:val="auto"/>
          <w:sz w:val="28"/>
          <w:szCs w:val="28"/>
        </w:rPr>
        <w:t xml:space="preserve"> и крупнее)</w:t>
      </w:r>
    </w:p>
    <w:p w:rsidR="00D455B6" w:rsidRPr="00EC4451" w:rsidRDefault="00EC4451" w:rsidP="00EC4451">
      <w:pPr>
        <w:spacing w:line="240" w:lineRule="auto"/>
        <w:ind w:left="0" w:firstLine="709"/>
        <w:jc w:val="both"/>
        <w:rPr>
          <w:color w:val="auto"/>
          <w:sz w:val="28"/>
          <w:szCs w:val="28"/>
        </w:rPr>
      </w:pPr>
      <w:r w:rsidRPr="00EC4451">
        <w:rPr>
          <w:color w:val="auto"/>
          <w:sz w:val="28"/>
          <w:szCs w:val="28"/>
        </w:rPr>
        <w:t>51</w:t>
      </w:r>
      <w:r w:rsidR="00E029BA" w:rsidRPr="00EC4451">
        <w:rPr>
          <w:color w:val="auto"/>
          <w:sz w:val="28"/>
          <w:szCs w:val="28"/>
        </w:rPr>
        <w:t xml:space="preserve"> </w:t>
      </w:r>
      <w:r w:rsidR="00D455B6" w:rsidRPr="00EC4451">
        <w:rPr>
          <w:color w:val="auto"/>
          <w:sz w:val="28"/>
          <w:szCs w:val="28"/>
        </w:rPr>
        <w:t>ВМ.240</w:t>
      </w:r>
      <w:r w:rsidR="004727FC" w:rsidRPr="00EC4451">
        <w:rPr>
          <w:color w:val="auto"/>
          <w:sz w:val="28"/>
          <w:szCs w:val="28"/>
        </w:rPr>
        <w:t>0.</w:t>
      </w:r>
      <w:r w:rsidR="00D455B6" w:rsidRPr="00EC4451">
        <w:rPr>
          <w:color w:val="auto"/>
          <w:sz w:val="28"/>
          <w:szCs w:val="28"/>
        </w:rPr>
        <w:t xml:space="preserve"> Легковые автомобили</w:t>
      </w:r>
      <w:r w:rsidR="004727FC" w:rsidRPr="00EC4451">
        <w:rPr>
          <w:color w:val="auto"/>
          <w:sz w:val="28"/>
          <w:szCs w:val="28"/>
        </w:rPr>
        <w:t xml:space="preserve"> и грузовики.</w:t>
      </w:r>
    </w:p>
    <w:p w:rsidR="007037DA" w:rsidRPr="00EC4451" w:rsidRDefault="00EC4451" w:rsidP="00EC4451">
      <w:pPr>
        <w:spacing w:line="240" w:lineRule="auto"/>
        <w:ind w:left="0" w:firstLine="709"/>
        <w:jc w:val="both"/>
        <w:rPr>
          <w:color w:val="auto"/>
          <w:sz w:val="28"/>
          <w:szCs w:val="28"/>
        </w:rPr>
      </w:pPr>
      <w:r w:rsidRPr="00EC4451">
        <w:rPr>
          <w:color w:val="auto"/>
          <w:sz w:val="28"/>
          <w:szCs w:val="28"/>
        </w:rPr>
        <w:t>52</w:t>
      </w:r>
      <w:r w:rsidR="00E029BA" w:rsidRPr="00EC4451">
        <w:rPr>
          <w:color w:val="auto"/>
          <w:sz w:val="28"/>
          <w:szCs w:val="28"/>
        </w:rPr>
        <w:t xml:space="preserve"> </w:t>
      </w:r>
      <w:r w:rsidR="004727FC" w:rsidRPr="00EC4451">
        <w:rPr>
          <w:color w:val="auto"/>
          <w:sz w:val="28"/>
          <w:szCs w:val="28"/>
        </w:rPr>
        <w:t>ВМ.</w:t>
      </w:r>
      <w:r w:rsidR="007037DA" w:rsidRPr="00EC4451">
        <w:rPr>
          <w:color w:val="auto"/>
          <w:sz w:val="28"/>
          <w:szCs w:val="28"/>
        </w:rPr>
        <w:t>240</w:t>
      </w:r>
      <w:r w:rsidR="004727FC" w:rsidRPr="00EC4451">
        <w:rPr>
          <w:color w:val="auto"/>
          <w:sz w:val="28"/>
          <w:szCs w:val="28"/>
        </w:rPr>
        <w:t>1. Мотоциклы.</w:t>
      </w:r>
    </w:p>
    <w:p w:rsidR="004727FC" w:rsidRPr="00EC4451" w:rsidRDefault="004727FC" w:rsidP="00EC4451">
      <w:pPr>
        <w:spacing w:line="240" w:lineRule="auto"/>
        <w:ind w:left="0" w:firstLine="709"/>
        <w:jc w:val="both"/>
        <w:rPr>
          <w:color w:val="auto"/>
          <w:sz w:val="28"/>
          <w:szCs w:val="28"/>
        </w:rPr>
      </w:pPr>
    </w:p>
    <w:p w:rsidR="00D455B6" w:rsidRPr="00EC4451" w:rsidRDefault="00D455B6" w:rsidP="00017D62">
      <w:pPr>
        <w:spacing w:line="240" w:lineRule="auto"/>
        <w:ind w:left="0" w:right="-15" w:firstLine="709"/>
        <w:jc w:val="center"/>
        <w:rPr>
          <w:b/>
          <w:color w:val="auto"/>
          <w:sz w:val="28"/>
          <w:szCs w:val="28"/>
        </w:rPr>
      </w:pPr>
      <w:r w:rsidRPr="00EC4451">
        <w:rPr>
          <w:b/>
          <w:color w:val="auto"/>
          <w:sz w:val="28"/>
          <w:szCs w:val="28"/>
        </w:rPr>
        <w:t>Автомобили 1:43 (ВМК)</w:t>
      </w:r>
    </w:p>
    <w:p w:rsidR="00D455B6" w:rsidRPr="00EC4451" w:rsidRDefault="00EC4451" w:rsidP="00EC4451">
      <w:pPr>
        <w:spacing w:line="240" w:lineRule="auto"/>
        <w:ind w:left="0" w:firstLine="709"/>
        <w:jc w:val="both"/>
        <w:rPr>
          <w:color w:val="auto"/>
          <w:sz w:val="28"/>
          <w:szCs w:val="28"/>
        </w:rPr>
      </w:pPr>
      <w:r w:rsidRPr="00EC4451">
        <w:rPr>
          <w:color w:val="auto"/>
          <w:sz w:val="28"/>
          <w:szCs w:val="28"/>
        </w:rPr>
        <w:t>53</w:t>
      </w:r>
      <w:r w:rsidR="00E029BA" w:rsidRPr="00EC4451">
        <w:rPr>
          <w:color w:val="auto"/>
          <w:sz w:val="28"/>
          <w:szCs w:val="28"/>
        </w:rPr>
        <w:t xml:space="preserve"> </w:t>
      </w:r>
      <w:r w:rsidR="00D455B6" w:rsidRPr="00EC4451">
        <w:rPr>
          <w:color w:val="auto"/>
          <w:sz w:val="28"/>
          <w:szCs w:val="28"/>
        </w:rPr>
        <w:t>ВМК.430</w:t>
      </w:r>
      <w:r w:rsidR="004727FC" w:rsidRPr="00EC4451">
        <w:rPr>
          <w:color w:val="auto"/>
          <w:sz w:val="28"/>
          <w:szCs w:val="28"/>
        </w:rPr>
        <w:t>0.</w:t>
      </w:r>
      <w:r w:rsidR="00D455B6" w:rsidRPr="00EC4451">
        <w:rPr>
          <w:color w:val="auto"/>
          <w:sz w:val="28"/>
          <w:szCs w:val="28"/>
        </w:rPr>
        <w:t xml:space="preserve"> Сборные модели в масштабе 1:43.</w:t>
      </w:r>
    </w:p>
    <w:p w:rsidR="004727FC" w:rsidRPr="00EC4451" w:rsidRDefault="004727FC" w:rsidP="00EC4451">
      <w:pPr>
        <w:spacing w:line="240" w:lineRule="auto"/>
        <w:ind w:left="0" w:firstLine="709"/>
        <w:jc w:val="both"/>
        <w:rPr>
          <w:color w:val="auto"/>
          <w:sz w:val="28"/>
          <w:szCs w:val="28"/>
        </w:rPr>
      </w:pPr>
    </w:p>
    <w:p w:rsidR="00D455B6" w:rsidRPr="00EC4451" w:rsidRDefault="00D455B6" w:rsidP="00017D62">
      <w:pPr>
        <w:spacing w:line="240" w:lineRule="auto"/>
        <w:ind w:left="0" w:right="-15" w:firstLine="709"/>
        <w:jc w:val="center"/>
        <w:rPr>
          <w:b/>
          <w:color w:val="auto"/>
          <w:sz w:val="28"/>
          <w:szCs w:val="28"/>
        </w:rPr>
      </w:pPr>
      <w:r w:rsidRPr="00EC4451">
        <w:rPr>
          <w:b/>
          <w:color w:val="auto"/>
          <w:sz w:val="28"/>
          <w:szCs w:val="28"/>
        </w:rPr>
        <w:lastRenderedPageBreak/>
        <w:t>Фигуры (ВС)</w:t>
      </w:r>
    </w:p>
    <w:p w:rsidR="00D455B6" w:rsidRPr="00EC4451" w:rsidRDefault="00EC4451" w:rsidP="00EC4451">
      <w:pPr>
        <w:spacing w:line="240" w:lineRule="auto"/>
        <w:ind w:left="0" w:firstLine="709"/>
        <w:jc w:val="both"/>
        <w:rPr>
          <w:color w:val="auto"/>
          <w:sz w:val="28"/>
          <w:szCs w:val="28"/>
        </w:rPr>
      </w:pPr>
      <w:r w:rsidRPr="00EC4451">
        <w:rPr>
          <w:color w:val="auto"/>
          <w:sz w:val="28"/>
          <w:szCs w:val="28"/>
        </w:rPr>
        <w:t>54</w:t>
      </w:r>
      <w:r w:rsidR="00E029BA" w:rsidRPr="00EC4451">
        <w:rPr>
          <w:color w:val="auto"/>
          <w:sz w:val="28"/>
          <w:szCs w:val="28"/>
        </w:rPr>
        <w:t xml:space="preserve"> </w:t>
      </w:r>
      <w:r w:rsidR="004727FC" w:rsidRPr="00EC4451">
        <w:rPr>
          <w:color w:val="auto"/>
          <w:sz w:val="28"/>
          <w:szCs w:val="28"/>
        </w:rPr>
        <w:t>В</w:t>
      </w:r>
      <w:r w:rsidR="00D455B6" w:rsidRPr="00EC4451">
        <w:rPr>
          <w:color w:val="auto"/>
          <w:sz w:val="28"/>
          <w:szCs w:val="28"/>
        </w:rPr>
        <w:t>С</w:t>
      </w:r>
      <w:r w:rsidR="004727FC" w:rsidRPr="00EC4451">
        <w:rPr>
          <w:color w:val="auto"/>
          <w:sz w:val="28"/>
          <w:szCs w:val="28"/>
        </w:rPr>
        <w:t>.</w:t>
      </w:r>
      <w:r w:rsidR="00D455B6" w:rsidRPr="00EC4451">
        <w:rPr>
          <w:color w:val="auto"/>
          <w:sz w:val="28"/>
          <w:szCs w:val="28"/>
        </w:rPr>
        <w:t>0</w:t>
      </w:r>
      <w:r w:rsidR="004727FC" w:rsidRPr="00EC4451">
        <w:rPr>
          <w:color w:val="auto"/>
          <w:sz w:val="28"/>
          <w:szCs w:val="28"/>
        </w:rPr>
        <w:t>0.</w:t>
      </w:r>
      <w:r w:rsidR="00D455B6" w:rsidRPr="00EC4451">
        <w:rPr>
          <w:color w:val="auto"/>
          <w:sz w:val="28"/>
          <w:szCs w:val="28"/>
        </w:rPr>
        <w:t xml:space="preserve"> Фигуры до </w:t>
      </w:r>
      <w:smartTag w:uri="urn:schemas-microsoft-com:office:smarttags" w:element="metricconverter">
        <w:smartTagPr>
          <w:attr w:name="ProductID" w:val="54 мм"/>
        </w:smartTagPr>
        <w:r w:rsidR="00D455B6" w:rsidRPr="00EC4451">
          <w:rPr>
            <w:color w:val="auto"/>
            <w:sz w:val="28"/>
            <w:szCs w:val="28"/>
          </w:rPr>
          <w:t>54 мм</w:t>
        </w:r>
      </w:smartTag>
      <w:r w:rsidR="00D455B6" w:rsidRPr="00EC4451">
        <w:rPr>
          <w:color w:val="auto"/>
          <w:sz w:val="28"/>
          <w:szCs w:val="28"/>
        </w:rPr>
        <w:t>.</w:t>
      </w:r>
    </w:p>
    <w:p w:rsidR="00D455B6" w:rsidRPr="00EC4451" w:rsidRDefault="00EC4451" w:rsidP="00EC4451">
      <w:pPr>
        <w:spacing w:line="240" w:lineRule="auto"/>
        <w:ind w:left="0" w:firstLine="709"/>
        <w:jc w:val="both"/>
        <w:rPr>
          <w:color w:val="auto"/>
          <w:sz w:val="28"/>
          <w:szCs w:val="28"/>
        </w:rPr>
      </w:pPr>
      <w:r w:rsidRPr="00EC4451">
        <w:rPr>
          <w:color w:val="auto"/>
          <w:sz w:val="28"/>
          <w:szCs w:val="28"/>
        </w:rPr>
        <w:t>55</w:t>
      </w:r>
      <w:r w:rsidR="00E029BA" w:rsidRPr="00EC4451">
        <w:rPr>
          <w:color w:val="auto"/>
          <w:sz w:val="28"/>
          <w:szCs w:val="28"/>
        </w:rPr>
        <w:t xml:space="preserve"> </w:t>
      </w:r>
      <w:r w:rsidR="004727FC" w:rsidRPr="00EC4451">
        <w:rPr>
          <w:color w:val="auto"/>
          <w:sz w:val="28"/>
          <w:szCs w:val="28"/>
        </w:rPr>
        <w:t>В</w:t>
      </w:r>
      <w:r w:rsidR="00D455B6" w:rsidRPr="00EC4451">
        <w:rPr>
          <w:color w:val="auto"/>
          <w:sz w:val="28"/>
          <w:szCs w:val="28"/>
        </w:rPr>
        <w:t>С</w:t>
      </w:r>
      <w:r w:rsidR="004727FC" w:rsidRPr="00EC4451">
        <w:rPr>
          <w:color w:val="auto"/>
          <w:sz w:val="28"/>
          <w:szCs w:val="28"/>
        </w:rPr>
        <w:t>.</w:t>
      </w:r>
      <w:r w:rsidR="00D455B6" w:rsidRPr="00EC4451">
        <w:rPr>
          <w:color w:val="auto"/>
          <w:sz w:val="28"/>
          <w:szCs w:val="28"/>
        </w:rPr>
        <w:t>0</w:t>
      </w:r>
      <w:r w:rsidR="004727FC" w:rsidRPr="00EC4451">
        <w:rPr>
          <w:color w:val="auto"/>
          <w:sz w:val="28"/>
          <w:szCs w:val="28"/>
        </w:rPr>
        <w:t>1.</w:t>
      </w:r>
      <w:r w:rsidR="00D455B6" w:rsidRPr="00EC4451">
        <w:rPr>
          <w:color w:val="auto"/>
          <w:sz w:val="28"/>
          <w:szCs w:val="28"/>
        </w:rPr>
        <w:t xml:space="preserve"> Фигуры более </w:t>
      </w:r>
      <w:smartTag w:uri="urn:schemas-microsoft-com:office:smarttags" w:element="metricconverter">
        <w:smartTagPr>
          <w:attr w:name="ProductID" w:val="54 мм"/>
        </w:smartTagPr>
        <w:r w:rsidR="00D455B6" w:rsidRPr="00EC4451">
          <w:rPr>
            <w:color w:val="auto"/>
            <w:sz w:val="28"/>
            <w:szCs w:val="28"/>
          </w:rPr>
          <w:t>54 мм</w:t>
        </w:r>
      </w:smartTag>
      <w:r w:rsidR="00D455B6" w:rsidRPr="00EC4451">
        <w:rPr>
          <w:color w:val="auto"/>
          <w:sz w:val="28"/>
          <w:szCs w:val="28"/>
        </w:rPr>
        <w:t>.</w:t>
      </w:r>
    </w:p>
    <w:p w:rsidR="00D455B6" w:rsidRPr="00EC4451" w:rsidRDefault="00EC4451" w:rsidP="00EC4451">
      <w:pPr>
        <w:spacing w:line="240" w:lineRule="auto"/>
        <w:ind w:left="0" w:firstLine="709"/>
        <w:jc w:val="both"/>
        <w:rPr>
          <w:color w:val="auto"/>
          <w:sz w:val="28"/>
          <w:szCs w:val="28"/>
        </w:rPr>
      </w:pPr>
      <w:r w:rsidRPr="00EC4451">
        <w:rPr>
          <w:color w:val="auto"/>
          <w:sz w:val="28"/>
          <w:szCs w:val="28"/>
        </w:rPr>
        <w:t>56</w:t>
      </w:r>
      <w:r w:rsidR="00E029BA" w:rsidRPr="00EC4451">
        <w:rPr>
          <w:color w:val="auto"/>
          <w:sz w:val="28"/>
          <w:szCs w:val="28"/>
        </w:rPr>
        <w:t xml:space="preserve"> </w:t>
      </w:r>
      <w:r w:rsidR="004727FC" w:rsidRPr="00EC4451">
        <w:rPr>
          <w:color w:val="auto"/>
          <w:sz w:val="28"/>
          <w:szCs w:val="28"/>
        </w:rPr>
        <w:t>В</w:t>
      </w:r>
      <w:r w:rsidR="00D455B6" w:rsidRPr="00EC4451">
        <w:rPr>
          <w:color w:val="auto"/>
          <w:sz w:val="28"/>
          <w:szCs w:val="28"/>
        </w:rPr>
        <w:t>С</w:t>
      </w:r>
      <w:r w:rsidR="004727FC" w:rsidRPr="00EC4451">
        <w:rPr>
          <w:color w:val="auto"/>
          <w:sz w:val="28"/>
          <w:szCs w:val="28"/>
        </w:rPr>
        <w:t>.</w:t>
      </w:r>
      <w:r w:rsidR="00D455B6" w:rsidRPr="00EC4451">
        <w:rPr>
          <w:color w:val="auto"/>
          <w:sz w:val="28"/>
          <w:szCs w:val="28"/>
        </w:rPr>
        <w:t>0</w:t>
      </w:r>
      <w:r w:rsidR="004727FC" w:rsidRPr="00EC4451">
        <w:rPr>
          <w:color w:val="auto"/>
          <w:sz w:val="28"/>
          <w:szCs w:val="28"/>
        </w:rPr>
        <w:t>2.</w:t>
      </w:r>
      <w:r w:rsidR="00D455B6" w:rsidRPr="00EC4451">
        <w:rPr>
          <w:color w:val="auto"/>
          <w:sz w:val="28"/>
          <w:szCs w:val="28"/>
        </w:rPr>
        <w:t xml:space="preserve"> </w:t>
      </w:r>
      <w:r w:rsidR="004727FC" w:rsidRPr="00EC4451">
        <w:rPr>
          <w:color w:val="auto"/>
          <w:sz w:val="28"/>
          <w:szCs w:val="28"/>
        </w:rPr>
        <w:t>Бюсты.</w:t>
      </w:r>
    </w:p>
    <w:p w:rsidR="004727FC" w:rsidRPr="00EC4451" w:rsidRDefault="004727FC" w:rsidP="00EC4451">
      <w:pPr>
        <w:spacing w:line="240" w:lineRule="auto"/>
        <w:ind w:left="0" w:firstLine="709"/>
        <w:jc w:val="both"/>
        <w:rPr>
          <w:color w:val="auto"/>
          <w:sz w:val="28"/>
          <w:szCs w:val="28"/>
        </w:rPr>
      </w:pPr>
    </w:p>
    <w:p w:rsidR="00D455B6" w:rsidRPr="00EC4451" w:rsidRDefault="00D455B6" w:rsidP="00017D62">
      <w:pPr>
        <w:spacing w:line="240" w:lineRule="auto"/>
        <w:ind w:left="0" w:right="-15" w:firstLine="709"/>
        <w:jc w:val="center"/>
        <w:rPr>
          <w:b/>
          <w:color w:val="auto"/>
          <w:sz w:val="28"/>
          <w:szCs w:val="28"/>
        </w:rPr>
      </w:pPr>
      <w:r w:rsidRPr="00EC4451">
        <w:rPr>
          <w:b/>
          <w:color w:val="auto"/>
          <w:sz w:val="28"/>
          <w:szCs w:val="28"/>
        </w:rPr>
        <w:t>Диорамы (ВД)</w:t>
      </w:r>
    </w:p>
    <w:p w:rsidR="00D455B6" w:rsidRPr="00EC4451" w:rsidRDefault="00EC4451" w:rsidP="00EC4451">
      <w:pPr>
        <w:spacing w:line="240" w:lineRule="auto"/>
        <w:ind w:left="0" w:right="-15" w:firstLine="709"/>
        <w:jc w:val="both"/>
        <w:rPr>
          <w:color w:val="auto"/>
          <w:sz w:val="28"/>
          <w:szCs w:val="28"/>
        </w:rPr>
      </w:pPr>
      <w:r w:rsidRPr="00EC4451">
        <w:rPr>
          <w:color w:val="auto"/>
          <w:sz w:val="28"/>
          <w:szCs w:val="28"/>
        </w:rPr>
        <w:t>57</w:t>
      </w:r>
      <w:r w:rsidR="00E029BA" w:rsidRPr="00EC4451">
        <w:rPr>
          <w:color w:val="auto"/>
          <w:sz w:val="28"/>
          <w:szCs w:val="28"/>
        </w:rPr>
        <w:t xml:space="preserve"> </w:t>
      </w:r>
      <w:r w:rsidR="004727FC" w:rsidRPr="00EC4451">
        <w:rPr>
          <w:color w:val="auto"/>
          <w:sz w:val="28"/>
          <w:szCs w:val="28"/>
        </w:rPr>
        <w:t>В</w:t>
      </w:r>
      <w:r w:rsidR="00D455B6" w:rsidRPr="00EC4451">
        <w:rPr>
          <w:color w:val="auto"/>
          <w:sz w:val="28"/>
          <w:szCs w:val="28"/>
        </w:rPr>
        <w:t>Д.0</w:t>
      </w:r>
      <w:r w:rsidR="004727FC" w:rsidRPr="00EC4451">
        <w:rPr>
          <w:color w:val="auto"/>
          <w:sz w:val="28"/>
          <w:szCs w:val="28"/>
        </w:rPr>
        <w:t>0.</w:t>
      </w:r>
      <w:r w:rsidR="00D455B6" w:rsidRPr="00EC4451">
        <w:rPr>
          <w:color w:val="auto"/>
          <w:sz w:val="28"/>
          <w:szCs w:val="28"/>
        </w:rPr>
        <w:t xml:space="preserve"> Диорамы, 1/72 </w:t>
      </w:r>
    </w:p>
    <w:p w:rsidR="00D455B6" w:rsidRPr="00EC4451" w:rsidRDefault="00EC4451" w:rsidP="00EC4451">
      <w:pPr>
        <w:spacing w:line="240" w:lineRule="auto"/>
        <w:ind w:left="0" w:right="-15" w:firstLine="709"/>
        <w:jc w:val="both"/>
        <w:rPr>
          <w:color w:val="auto"/>
          <w:sz w:val="28"/>
          <w:szCs w:val="28"/>
        </w:rPr>
      </w:pPr>
      <w:r w:rsidRPr="00EC4451">
        <w:rPr>
          <w:color w:val="auto"/>
          <w:sz w:val="28"/>
          <w:szCs w:val="28"/>
        </w:rPr>
        <w:t>58</w:t>
      </w:r>
      <w:r w:rsidR="00E029BA" w:rsidRPr="00EC4451">
        <w:rPr>
          <w:color w:val="auto"/>
          <w:sz w:val="28"/>
          <w:szCs w:val="28"/>
        </w:rPr>
        <w:t xml:space="preserve"> </w:t>
      </w:r>
      <w:r w:rsidR="004727FC" w:rsidRPr="00EC4451">
        <w:rPr>
          <w:color w:val="auto"/>
          <w:sz w:val="28"/>
          <w:szCs w:val="28"/>
        </w:rPr>
        <w:t>В</w:t>
      </w:r>
      <w:r w:rsidR="00D455B6" w:rsidRPr="00EC4451">
        <w:rPr>
          <w:color w:val="auto"/>
          <w:sz w:val="28"/>
          <w:szCs w:val="28"/>
        </w:rPr>
        <w:t>Д</w:t>
      </w:r>
      <w:r w:rsidR="004727FC" w:rsidRPr="00EC4451">
        <w:rPr>
          <w:color w:val="auto"/>
          <w:sz w:val="28"/>
          <w:szCs w:val="28"/>
        </w:rPr>
        <w:t>.01.</w:t>
      </w:r>
      <w:r w:rsidR="00D455B6" w:rsidRPr="00EC4451">
        <w:rPr>
          <w:color w:val="auto"/>
          <w:sz w:val="28"/>
          <w:szCs w:val="28"/>
        </w:rPr>
        <w:t xml:space="preserve"> Диорамы 1/35</w:t>
      </w:r>
    </w:p>
    <w:p w:rsidR="004727FC" w:rsidRPr="00EC4451" w:rsidRDefault="004727FC" w:rsidP="00EC4451">
      <w:pPr>
        <w:spacing w:line="240" w:lineRule="auto"/>
        <w:ind w:left="0" w:right="-15" w:firstLine="709"/>
        <w:jc w:val="both"/>
        <w:rPr>
          <w:color w:val="auto"/>
          <w:sz w:val="28"/>
          <w:szCs w:val="28"/>
        </w:rPr>
      </w:pPr>
    </w:p>
    <w:p w:rsidR="00D455B6" w:rsidRPr="00EC4451" w:rsidRDefault="00D455B6" w:rsidP="00017D62">
      <w:pPr>
        <w:spacing w:line="240" w:lineRule="auto"/>
        <w:ind w:left="0" w:right="-15" w:firstLine="709"/>
        <w:jc w:val="center"/>
        <w:rPr>
          <w:b/>
          <w:color w:val="auto"/>
          <w:sz w:val="28"/>
          <w:szCs w:val="28"/>
        </w:rPr>
      </w:pPr>
      <w:r w:rsidRPr="00EC4451">
        <w:rPr>
          <w:b/>
          <w:color w:val="auto"/>
          <w:sz w:val="28"/>
          <w:szCs w:val="28"/>
        </w:rPr>
        <w:t>Виньетки(ВВ)</w:t>
      </w:r>
    </w:p>
    <w:p w:rsidR="00D455B6" w:rsidRPr="00EC4451" w:rsidRDefault="00EC4451" w:rsidP="00EC4451">
      <w:pPr>
        <w:spacing w:line="240" w:lineRule="auto"/>
        <w:ind w:left="0" w:right="-15" w:firstLine="709"/>
        <w:jc w:val="both"/>
        <w:rPr>
          <w:color w:val="auto"/>
          <w:sz w:val="28"/>
          <w:szCs w:val="28"/>
        </w:rPr>
      </w:pPr>
      <w:r w:rsidRPr="00EC4451">
        <w:rPr>
          <w:color w:val="auto"/>
          <w:sz w:val="28"/>
          <w:szCs w:val="28"/>
        </w:rPr>
        <w:t>59</w:t>
      </w:r>
      <w:r w:rsidR="00D455B6" w:rsidRPr="00EC4451">
        <w:rPr>
          <w:color w:val="auto"/>
          <w:sz w:val="28"/>
          <w:szCs w:val="28"/>
        </w:rPr>
        <w:t>. В.В.001 Виньетки все масштабы</w:t>
      </w:r>
    </w:p>
    <w:p w:rsidR="00D455B6" w:rsidRPr="00EC4451" w:rsidRDefault="00D455B6" w:rsidP="00017D62">
      <w:pPr>
        <w:spacing w:line="240" w:lineRule="auto"/>
        <w:ind w:left="0" w:right="-15" w:firstLine="709"/>
        <w:jc w:val="center"/>
        <w:rPr>
          <w:b/>
          <w:color w:val="auto"/>
          <w:sz w:val="28"/>
          <w:szCs w:val="28"/>
        </w:rPr>
      </w:pPr>
      <w:r w:rsidRPr="00EC4451">
        <w:rPr>
          <w:b/>
          <w:color w:val="auto"/>
          <w:sz w:val="28"/>
          <w:szCs w:val="28"/>
        </w:rPr>
        <w:t>Флот (ВФ)</w:t>
      </w:r>
    </w:p>
    <w:p w:rsidR="00D455B6" w:rsidRPr="00EC4451" w:rsidRDefault="00EC4451" w:rsidP="00EC4451">
      <w:pPr>
        <w:spacing w:line="240" w:lineRule="auto"/>
        <w:ind w:left="0" w:right="-15" w:firstLine="709"/>
        <w:jc w:val="both"/>
        <w:rPr>
          <w:color w:val="auto"/>
          <w:sz w:val="28"/>
          <w:szCs w:val="28"/>
        </w:rPr>
      </w:pPr>
      <w:r w:rsidRPr="00EC4451">
        <w:rPr>
          <w:color w:val="auto"/>
          <w:sz w:val="28"/>
          <w:szCs w:val="28"/>
        </w:rPr>
        <w:t>60</w:t>
      </w:r>
      <w:r w:rsidR="00D455B6" w:rsidRPr="00EC4451">
        <w:rPr>
          <w:color w:val="auto"/>
          <w:sz w:val="28"/>
          <w:szCs w:val="28"/>
        </w:rPr>
        <w:t xml:space="preserve">. </w:t>
      </w:r>
      <w:proofErr w:type="gramStart"/>
      <w:r w:rsidR="00D455B6" w:rsidRPr="00EC4451">
        <w:rPr>
          <w:color w:val="auto"/>
          <w:sz w:val="28"/>
          <w:szCs w:val="28"/>
        </w:rPr>
        <w:t>В.Ф.001  Флот</w:t>
      </w:r>
      <w:proofErr w:type="gramEnd"/>
      <w:r w:rsidR="00D455B6" w:rsidRPr="00EC4451">
        <w:rPr>
          <w:color w:val="auto"/>
          <w:sz w:val="28"/>
          <w:szCs w:val="28"/>
        </w:rPr>
        <w:t xml:space="preserve"> в масштабе 1:400 и менее</w:t>
      </w:r>
      <w:r w:rsidR="00094D01" w:rsidRPr="00EC4451">
        <w:rPr>
          <w:color w:val="auto"/>
          <w:sz w:val="28"/>
          <w:szCs w:val="28"/>
        </w:rPr>
        <w:t xml:space="preserve"> (из набора)</w:t>
      </w:r>
    </w:p>
    <w:p w:rsidR="00D455B6" w:rsidRPr="00EC4451" w:rsidRDefault="00EC4451" w:rsidP="00EC4451">
      <w:pPr>
        <w:spacing w:line="240" w:lineRule="auto"/>
        <w:ind w:left="0" w:right="-15" w:firstLine="709"/>
        <w:jc w:val="both"/>
        <w:rPr>
          <w:color w:val="auto"/>
          <w:sz w:val="28"/>
          <w:szCs w:val="28"/>
        </w:rPr>
      </w:pPr>
      <w:r w:rsidRPr="00EC4451">
        <w:rPr>
          <w:color w:val="auto"/>
          <w:sz w:val="28"/>
          <w:szCs w:val="28"/>
        </w:rPr>
        <w:t>61</w:t>
      </w:r>
      <w:r w:rsidR="00D455B6" w:rsidRPr="00EC4451">
        <w:rPr>
          <w:color w:val="auto"/>
          <w:sz w:val="28"/>
          <w:szCs w:val="28"/>
        </w:rPr>
        <w:t xml:space="preserve">. В.Ф.002 Флот в масштабе 1:350 </w:t>
      </w:r>
      <w:r w:rsidR="00094D01" w:rsidRPr="00EC4451">
        <w:rPr>
          <w:color w:val="auto"/>
          <w:sz w:val="28"/>
          <w:szCs w:val="28"/>
        </w:rPr>
        <w:t>(из набора)</w:t>
      </w:r>
    </w:p>
    <w:p w:rsidR="00D455B6" w:rsidRPr="00EC4451" w:rsidRDefault="00EC4451" w:rsidP="00EC4451">
      <w:pPr>
        <w:spacing w:line="240" w:lineRule="auto"/>
        <w:ind w:left="0" w:right="-15" w:firstLine="709"/>
        <w:jc w:val="both"/>
        <w:rPr>
          <w:color w:val="auto"/>
          <w:sz w:val="28"/>
          <w:szCs w:val="28"/>
        </w:rPr>
      </w:pPr>
      <w:r w:rsidRPr="00EC4451">
        <w:rPr>
          <w:color w:val="auto"/>
          <w:sz w:val="28"/>
          <w:szCs w:val="28"/>
        </w:rPr>
        <w:t>62</w:t>
      </w:r>
      <w:r w:rsidR="00D455B6" w:rsidRPr="00EC4451">
        <w:rPr>
          <w:color w:val="auto"/>
          <w:sz w:val="28"/>
          <w:szCs w:val="28"/>
        </w:rPr>
        <w:t>. В.Ф.003 Флот крупных масштабов (все масштабы крупнее 1:350)</w:t>
      </w:r>
      <w:r w:rsidR="00094D01" w:rsidRPr="00EC4451">
        <w:rPr>
          <w:color w:val="auto"/>
          <w:sz w:val="28"/>
          <w:szCs w:val="28"/>
        </w:rPr>
        <w:t xml:space="preserve"> (из набора)</w:t>
      </w:r>
    </w:p>
    <w:p w:rsidR="00D455B6" w:rsidRPr="00EC4451" w:rsidRDefault="00EC4451" w:rsidP="00EC4451">
      <w:pPr>
        <w:spacing w:line="240" w:lineRule="auto"/>
        <w:ind w:left="0" w:right="-15" w:firstLine="709"/>
        <w:jc w:val="both"/>
        <w:rPr>
          <w:color w:val="auto"/>
          <w:sz w:val="28"/>
          <w:szCs w:val="28"/>
        </w:rPr>
      </w:pPr>
      <w:r w:rsidRPr="00EC4451">
        <w:rPr>
          <w:color w:val="auto"/>
          <w:sz w:val="28"/>
          <w:szCs w:val="28"/>
        </w:rPr>
        <w:t>63</w:t>
      </w:r>
      <w:r w:rsidR="00D455B6" w:rsidRPr="00EC4451">
        <w:rPr>
          <w:color w:val="auto"/>
          <w:sz w:val="28"/>
          <w:szCs w:val="28"/>
        </w:rPr>
        <w:t>. В.Ф.004 Классические модели парусных кораблей</w:t>
      </w:r>
      <w:r w:rsidR="00482741" w:rsidRPr="00EC4451">
        <w:rPr>
          <w:color w:val="auto"/>
          <w:sz w:val="28"/>
          <w:szCs w:val="28"/>
        </w:rPr>
        <w:t xml:space="preserve"> (самодельные</w:t>
      </w:r>
      <w:r w:rsidR="00094D01" w:rsidRPr="00EC4451">
        <w:rPr>
          <w:color w:val="auto"/>
          <w:sz w:val="28"/>
          <w:szCs w:val="28"/>
        </w:rPr>
        <w:t>)</w:t>
      </w:r>
      <w:r w:rsidR="00D455B6" w:rsidRPr="00EC4451">
        <w:rPr>
          <w:color w:val="auto"/>
          <w:sz w:val="28"/>
          <w:szCs w:val="28"/>
        </w:rPr>
        <w:t xml:space="preserve">  </w:t>
      </w:r>
    </w:p>
    <w:p w:rsidR="00482741" w:rsidRPr="00EC4451" w:rsidRDefault="00EC4451" w:rsidP="00EC4451">
      <w:pPr>
        <w:spacing w:line="240" w:lineRule="auto"/>
        <w:ind w:left="0" w:right="-15" w:firstLine="709"/>
        <w:jc w:val="both"/>
        <w:rPr>
          <w:color w:val="auto"/>
          <w:sz w:val="28"/>
          <w:szCs w:val="28"/>
        </w:rPr>
      </w:pPr>
      <w:r w:rsidRPr="00EC4451">
        <w:rPr>
          <w:color w:val="auto"/>
          <w:sz w:val="28"/>
          <w:szCs w:val="28"/>
        </w:rPr>
        <w:t>64</w:t>
      </w:r>
      <w:r w:rsidR="00482741" w:rsidRPr="00EC4451">
        <w:rPr>
          <w:color w:val="auto"/>
          <w:sz w:val="28"/>
          <w:szCs w:val="28"/>
        </w:rPr>
        <w:t xml:space="preserve"> В.Ф.005 Классические модели парусных кораблей (из набора)  </w:t>
      </w:r>
    </w:p>
    <w:p w:rsidR="00D455B6" w:rsidRPr="00EC4451" w:rsidRDefault="00EC4451" w:rsidP="00EC4451">
      <w:pPr>
        <w:spacing w:line="240" w:lineRule="auto"/>
        <w:ind w:left="0" w:right="-15" w:firstLine="709"/>
        <w:jc w:val="both"/>
        <w:rPr>
          <w:color w:val="auto"/>
          <w:sz w:val="28"/>
          <w:szCs w:val="28"/>
        </w:rPr>
      </w:pPr>
      <w:r w:rsidRPr="00EC4451">
        <w:rPr>
          <w:color w:val="auto"/>
          <w:sz w:val="28"/>
          <w:szCs w:val="28"/>
        </w:rPr>
        <w:t>65</w:t>
      </w:r>
      <w:r w:rsidR="00D455B6" w:rsidRPr="00EC4451">
        <w:rPr>
          <w:color w:val="auto"/>
          <w:sz w:val="28"/>
          <w:szCs w:val="28"/>
        </w:rPr>
        <w:t>. В.Ф</w:t>
      </w:r>
      <w:r w:rsidR="00FD0247" w:rsidRPr="00EC4451">
        <w:rPr>
          <w:color w:val="auto"/>
          <w:sz w:val="28"/>
          <w:szCs w:val="28"/>
        </w:rPr>
        <w:t>.00</w:t>
      </w:r>
      <w:r w:rsidR="003579C1" w:rsidRPr="00EC4451">
        <w:rPr>
          <w:color w:val="auto"/>
          <w:sz w:val="28"/>
          <w:szCs w:val="28"/>
        </w:rPr>
        <w:t>6</w:t>
      </w:r>
      <w:r w:rsidR="00FD0247" w:rsidRPr="00EC4451">
        <w:rPr>
          <w:color w:val="auto"/>
          <w:sz w:val="28"/>
          <w:szCs w:val="28"/>
        </w:rPr>
        <w:t xml:space="preserve"> Самодельная модель корабля</w:t>
      </w:r>
      <w:r w:rsidR="00094D01" w:rsidRPr="00EC4451">
        <w:rPr>
          <w:color w:val="auto"/>
          <w:sz w:val="28"/>
          <w:szCs w:val="28"/>
        </w:rPr>
        <w:t xml:space="preserve"> с механическим движителем</w:t>
      </w:r>
      <w:r w:rsidR="00FD0247" w:rsidRPr="00EC4451">
        <w:rPr>
          <w:color w:val="auto"/>
          <w:sz w:val="28"/>
          <w:szCs w:val="28"/>
        </w:rPr>
        <w:t>.</w:t>
      </w:r>
    </w:p>
    <w:p w:rsidR="00D455B6" w:rsidRPr="00EC4451" w:rsidRDefault="00EC4451" w:rsidP="00EC4451">
      <w:pPr>
        <w:spacing w:line="240" w:lineRule="auto"/>
        <w:ind w:left="0" w:right="-15" w:firstLine="709"/>
        <w:jc w:val="both"/>
        <w:rPr>
          <w:color w:val="auto"/>
          <w:sz w:val="28"/>
          <w:szCs w:val="28"/>
        </w:rPr>
      </w:pPr>
      <w:r w:rsidRPr="00EC4451">
        <w:rPr>
          <w:color w:val="auto"/>
          <w:sz w:val="28"/>
          <w:szCs w:val="28"/>
        </w:rPr>
        <w:t>66</w:t>
      </w:r>
      <w:r w:rsidR="00D455B6" w:rsidRPr="00EC4451">
        <w:rPr>
          <w:color w:val="auto"/>
          <w:sz w:val="28"/>
          <w:szCs w:val="28"/>
        </w:rPr>
        <w:t>. В.Ф.00</w:t>
      </w:r>
      <w:r w:rsidR="003579C1" w:rsidRPr="00EC4451">
        <w:rPr>
          <w:color w:val="auto"/>
          <w:sz w:val="28"/>
          <w:szCs w:val="28"/>
        </w:rPr>
        <w:t>7</w:t>
      </w:r>
      <w:r w:rsidR="00D455B6" w:rsidRPr="00EC4451">
        <w:rPr>
          <w:color w:val="auto"/>
          <w:sz w:val="28"/>
          <w:szCs w:val="28"/>
        </w:rPr>
        <w:t xml:space="preserve"> Подводные лодки все масштабы.</w:t>
      </w:r>
    </w:p>
    <w:p w:rsidR="00CC24F2" w:rsidRPr="00EC4451" w:rsidRDefault="00CC24F2" w:rsidP="00017D62">
      <w:pPr>
        <w:spacing w:line="240" w:lineRule="auto"/>
        <w:ind w:left="0" w:right="-15" w:firstLine="709"/>
        <w:jc w:val="center"/>
        <w:rPr>
          <w:b/>
          <w:color w:val="auto"/>
          <w:sz w:val="28"/>
          <w:szCs w:val="28"/>
        </w:rPr>
      </w:pPr>
      <w:r w:rsidRPr="00EC4451">
        <w:rPr>
          <w:b/>
          <w:color w:val="auto"/>
          <w:sz w:val="28"/>
          <w:szCs w:val="28"/>
        </w:rPr>
        <w:t>Бумага (ВБ)</w:t>
      </w:r>
    </w:p>
    <w:p w:rsidR="00CC24F2" w:rsidRPr="00017D62" w:rsidRDefault="00EC4451" w:rsidP="00EC4451">
      <w:pPr>
        <w:spacing w:line="240" w:lineRule="auto"/>
        <w:ind w:left="0" w:right="-15" w:firstLine="709"/>
        <w:jc w:val="both"/>
        <w:rPr>
          <w:color w:val="auto"/>
          <w:sz w:val="28"/>
          <w:szCs w:val="28"/>
        </w:rPr>
      </w:pPr>
      <w:r w:rsidRPr="00017D62">
        <w:rPr>
          <w:color w:val="auto"/>
          <w:sz w:val="28"/>
          <w:szCs w:val="28"/>
        </w:rPr>
        <w:t>67</w:t>
      </w:r>
      <w:r w:rsidR="00674B86" w:rsidRPr="00017D62">
        <w:rPr>
          <w:color w:val="auto"/>
          <w:sz w:val="28"/>
          <w:szCs w:val="28"/>
        </w:rPr>
        <w:t xml:space="preserve"> </w:t>
      </w:r>
      <w:r w:rsidR="00CC24F2" w:rsidRPr="00017D62">
        <w:rPr>
          <w:color w:val="auto"/>
          <w:sz w:val="28"/>
          <w:szCs w:val="28"/>
        </w:rPr>
        <w:t>ВБ.1</w:t>
      </w:r>
      <w:r w:rsidR="004D0D43" w:rsidRPr="00017D62">
        <w:rPr>
          <w:color w:val="auto"/>
          <w:sz w:val="28"/>
          <w:szCs w:val="28"/>
        </w:rPr>
        <w:t xml:space="preserve">. </w:t>
      </w:r>
      <w:r w:rsidR="002C4167" w:rsidRPr="00017D62">
        <w:rPr>
          <w:color w:val="auto"/>
          <w:sz w:val="28"/>
          <w:szCs w:val="28"/>
        </w:rPr>
        <w:t>Транспорт</w:t>
      </w:r>
    </w:p>
    <w:p w:rsidR="00CC24F2" w:rsidRPr="00017D62" w:rsidRDefault="00EC4451" w:rsidP="00EC4451">
      <w:pPr>
        <w:spacing w:line="240" w:lineRule="auto"/>
        <w:ind w:left="0" w:right="-15" w:firstLine="709"/>
        <w:jc w:val="both"/>
        <w:rPr>
          <w:color w:val="auto"/>
          <w:sz w:val="28"/>
          <w:szCs w:val="28"/>
        </w:rPr>
      </w:pPr>
      <w:r w:rsidRPr="00017D62">
        <w:rPr>
          <w:color w:val="auto"/>
          <w:sz w:val="28"/>
          <w:szCs w:val="28"/>
        </w:rPr>
        <w:t>68</w:t>
      </w:r>
      <w:r w:rsidR="00674B86" w:rsidRPr="00017D62">
        <w:rPr>
          <w:color w:val="auto"/>
          <w:sz w:val="28"/>
          <w:szCs w:val="28"/>
        </w:rPr>
        <w:t xml:space="preserve"> </w:t>
      </w:r>
      <w:r w:rsidR="00CC24F2" w:rsidRPr="00017D62">
        <w:rPr>
          <w:color w:val="auto"/>
          <w:sz w:val="28"/>
          <w:szCs w:val="28"/>
        </w:rPr>
        <w:t>ВБ. 2</w:t>
      </w:r>
      <w:r w:rsidR="004D0D43" w:rsidRPr="00017D62">
        <w:rPr>
          <w:color w:val="auto"/>
          <w:sz w:val="28"/>
          <w:szCs w:val="28"/>
        </w:rPr>
        <w:t>.</w:t>
      </w:r>
      <w:r w:rsidR="00CC24F2" w:rsidRPr="00017D62">
        <w:rPr>
          <w:color w:val="auto"/>
          <w:sz w:val="28"/>
          <w:szCs w:val="28"/>
        </w:rPr>
        <w:t xml:space="preserve"> Авиация</w:t>
      </w:r>
    </w:p>
    <w:p w:rsidR="00CC24F2" w:rsidRPr="00017D62" w:rsidRDefault="00EC4451" w:rsidP="00EC4451">
      <w:pPr>
        <w:spacing w:line="240" w:lineRule="auto"/>
        <w:ind w:left="0" w:right="-15" w:firstLine="709"/>
        <w:jc w:val="both"/>
        <w:rPr>
          <w:color w:val="auto"/>
          <w:sz w:val="28"/>
          <w:szCs w:val="28"/>
        </w:rPr>
      </w:pPr>
      <w:r w:rsidRPr="00017D62">
        <w:rPr>
          <w:color w:val="auto"/>
          <w:sz w:val="28"/>
          <w:szCs w:val="28"/>
        </w:rPr>
        <w:t>69</w:t>
      </w:r>
      <w:r w:rsidR="00674B86" w:rsidRPr="00017D62">
        <w:rPr>
          <w:color w:val="auto"/>
          <w:sz w:val="28"/>
          <w:szCs w:val="28"/>
        </w:rPr>
        <w:t xml:space="preserve"> </w:t>
      </w:r>
      <w:r w:rsidR="00CC24F2" w:rsidRPr="00017D62">
        <w:rPr>
          <w:color w:val="auto"/>
          <w:sz w:val="28"/>
          <w:szCs w:val="28"/>
        </w:rPr>
        <w:t>ВБ.3</w:t>
      </w:r>
      <w:r w:rsidR="004D0D43" w:rsidRPr="00017D62">
        <w:rPr>
          <w:color w:val="auto"/>
          <w:sz w:val="28"/>
          <w:szCs w:val="28"/>
        </w:rPr>
        <w:t>.</w:t>
      </w:r>
      <w:r w:rsidR="00CC24F2" w:rsidRPr="00017D62">
        <w:rPr>
          <w:color w:val="auto"/>
          <w:sz w:val="28"/>
          <w:szCs w:val="28"/>
        </w:rPr>
        <w:t xml:space="preserve"> Флот.</w:t>
      </w:r>
    </w:p>
    <w:p w:rsidR="00EC4451" w:rsidRPr="00EC4451" w:rsidRDefault="00EC4451" w:rsidP="00017D62">
      <w:pPr>
        <w:spacing w:line="240" w:lineRule="auto"/>
        <w:ind w:left="0" w:right="-15" w:firstLine="709"/>
        <w:jc w:val="center"/>
        <w:rPr>
          <w:b/>
          <w:color w:val="auto"/>
          <w:sz w:val="28"/>
          <w:szCs w:val="28"/>
        </w:rPr>
      </w:pPr>
      <w:r w:rsidRPr="00EC4451">
        <w:rPr>
          <w:b/>
          <w:color w:val="auto"/>
          <w:sz w:val="28"/>
          <w:szCs w:val="28"/>
        </w:rPr>
        <w:t>Коллекции (ВК)</w:t>
      </w:r>
    </w:p>
    <w:p w:rsidR="00EC4451" w:rsidRPr="00EC4451" w:rsidRDefault="00EC4451" w:rsidP="00EC4451">
      <w:pPr>
        <w:spacing w:line="240" w:lineRule="auto"/>
        <w:ind w:left="0" w:right="-15" w:firstLine="709"/>
        <w:jc w:val="both"/>
        <w:rPr>
          <w:color w:val="auto"/>
          <w:sz w:val="28"/>
          <w:szCs w:val="28"/>
        </w:rPr>
      </w:pPr>
      <w:r w:rsidRPr="00EC4451">
        <w:rPr>
          <w:color w:val="auto"/>
          <w:sz w:val="28"/>
          <w:szCs w:val="28"/>
        </w:rPr>
        <w:t>70. ВК. 1. Коллекция моделей любой тематики любого масштаба, с оформлением (дополнительная информация текстовая, плакаты, схемы, атрибутика соответствующего периода, и другое визуальное сопровождение).</w:t>
      </w:r>
    </w:p>
    <w:p w:rsidR="00D455B6" w:rsidRPr="00EC4451" w:rsidRDefault="000972CE" w:rsidP="00064D99">
      <w:pPr>
        <w:pStyle w:val="1"/>
        <w:numPr>
          <w:ilvl w:val="0"/>
          <w:numId w:val="0"/>
        </w:numPr>
        <w:spacing w:after="0" w:line="240" w:lineRule="auto"/>
        <w:ind w:firstLine="709"/>
        <w:jc w:val="center"/>
        <w:rPr>
          <w:color w:val="auto"/>
          <w:szCs w:val="28"/>
        </w:rPr>
      </w:pPr>
      <w:r w:rsidRPr="00EC4451">
        <w:rPr>
          <w:color w:val="auto"/>
          <w:szCs w:val="28"/>
        </w:rPr>
        <w:t>6.</w:t>
      </w:r>
      <w:r w:rsidR="00D455B6" w:rsidRPr="00EC4451">
        <w:rPr>
          <w:color w:val="auto"/>
          <w:szCs w:val="28"/>
        </w:rPr>
        <w:t>Судейство слета</w:t>
      </w:r>
    </w:p>
    <w:p w:rsidR="00D455B6" w:rsidRPr="00EC4451" w:rsidRDefault="00D455B6" w:rsidP="00EC4451">
      <w:pPr>
        <w:spacing w:line="240" w:lineRule="auto"/>
        <w:ind w:left="0" w:firstLine="709"/>
        <w:jc w:val="both"/>
        <w:rPr>
          <w:color w:val="auto"/>
          <w:sz w:val="28"/>
          <w:szCs w:val="28"/>
        </w:rPr>
      </w:pPr>
      <w:r w:rsidRPr="00EC4451">
        <w:rPr>
          <w:b/>
          <w:color w:val="auto"/>
          <w:sz w:val="28"/>
          <w:szCs w:val="28"/>
        </w:rPr>
        <w:t xml:space="preserve"> </w:t>
      </w:r>
      <w:r w:rsidR="000972CE" w:rsidRPr="00EC4451">
        <w:rPr>
          <w:b/>
          <w:color w:val="auto"/>
          <w:sz w:val="28"/>
          <w:szCs w:val="28"/>
        </w:rPr>
        <w:t xml:space="preserve">  </w:t>
      </w:r>
      <w:r w:rsidRPr="00EC4451">
        <w:rPr>
          <w:b/>
          <w:color w:val="auto"/>
          <w:sz w:val="28"/>
          <w:szCs w:val="28"/>
        </w:rPr>
        <w:t>ВНИМАНИЯ!</w:t>
      </w:r>
      <w:r w:rsidRPr="00EC4451">
        <w:rPr>
          <w:color w:val="auto"/>
          <w:sz w:val="28"/>
          <w:szCs w:val="28"/>
        </w:rPr>
        <w:t xml:space="preserve"> В номинации один участник не может занять более одного призового места, в независимости от количества представле</w:t>
      </w:r>
      <w:r w:rsidR="00FD0247" w:rsidRPr="00EC4451">
        <w:rPr>
          <w:color w:val="auto"/>
          <w:sz w:val="28"/>
          <w:szCs w:val="28"/>
        </w:rPr>
        <w:t>нных моделей. Заявленные номинация будут считаться состоящимися не зависимо от количества участников в ней</w:t>
      </w:r>
      <w:r w:rsidRPr="00EC4451">
        <w:rPr>
          <w:color w:val="auto"/>
          <w:sz w:val="28"/>
          <w:szCs w:val="28"/>
        </w:rPr>
        <w:t xml:space="preserve">».   </w:t>
      </w:r>
    </w:p>
    <w:p w:rsidR="00D455B6" w:rsidRPr="00EC4451" w:rsidRDefault="000972CE" w:rsidP="00EC4451">
      <w:pPr>
        <w:spacing w:line="240" w:lineRule="auto"/>
        <w:ind w:left="0" w:firstLine="709"/>
        <w:jc w:val="both"/>
        <w:rPr>
          <w:color w:val="auto"/>
          <w:sz w:val="28"/>
          <w:szCs w:val="28"/>
        </w:rPr>
      </w:pPr>
      <w:r w:rsidRPr="00EC4451">
        <w:rPr>
          <w:color w:val="auto"/>
          <w:sz w:val="28"/>
          <w:szCs w:val="28"/>
        </w:rPr>
        <w:t xml:space="preserve">   </w:t>
      </w:r>
      <w:r w:rsidR="009D0120" w:rsidRPr="00EC4451">
        <w:rPr>
          <w:color w:val="auto"/>
          <w:sz w:val="28"/>
          <w:szCs w:val="28"/>
        </w:rPr>
        <w:t>Судейское ж</w:t>
      </w:r>
      <w:r w:rsidR="00D455B6" w:rsidRPr="00EC4451">
        <w:rPr>
          <w:color w:val="auto"/>
          <w:sz w:val="28"/>
          <w:szCs w:val="28"/>
        </w:rPr>
        <w:t xml:space="preserve">юри слета </w:t>
      </w:r>
      <w:r w:rsidR="009D0120" w:rsidRPr="00EC4451">
        <w:rPr>
          <w:color w:val="auto"/>
          <w:sz w:val="28"/>
          <w:szCs w:val="28"/>
        </w:rPr>
        <w:t xml:space="preserve">(далее Жюри) </w:t>
      </w:r>
      <w:r w:rsidR="00D455B6" w:rsidRPr="00EC4451">
        <w:rPr>
          <w:color w:val="auto"/>
          <w:sz w:val="28"/>
          <w:szCs w:val="28"/>
        </w:rPr>
        <w:t>отвечает за процесс судейства и оформление итоговых протоколов с ре</w:t>
      </w:r>
      <w:r w:rsidR="009D0120" w:rsidRPr="00EC4451">
        <w:rPr>
          <w:color w:val="auto"/>
          <w:sz w:val="28"/>
          <w:szCs w:val="28"/>
        </w:rPr>
        <w:t>зультатами судейства. Жюри</w:t>
      </w:r>
      <w:r w:rsidR="00D455B6" w:rsidRPr="00EC4451">
        <w:rPr>
          <w:color w:val="auto"/>
          <w:sz w:val="28"/>
          <w:szCs w:val="28"/>
        </w:rPr>
        <w:t xml:space="preserve"> состоит из судей, обладающих опытом и высоким уровнем мастерства, подтверждающих их судействую квалификацию. Судьи должны максимально представлять региональные объединения стендовых моделистов. Работ</w:t>
      </w:r>
      <w:r w:rsidR="004C741F" w:rsidRPr="00EC4451">
        <w:rPr>
          <w:color w:val="auto"/>
          <w:sz w:val="28"/>
          <w:szCs w:val="28"/>
        </w:rPr>
        <w:t>у</w:t>
      </w:r>
      <w:r w:rsidR="00D455B6" w:rsidRPr="00EC4451">
        <w:rPr>
          <w:color w:val="auto"/>
          <w:sz w:val="28"/>
          <w:szCs w:val="28"/>
        </w:rPr>
        <w:t xml:space="preserve"> жюри сл</w:t>
      </w:r>
      <w:r w:rsidR="005A79F6" w:rsidRPr="00EC4451">
        <w:rPr>
          <w:color w:val="auto"/>
          <w:sz w:val="28"/>
          <w:szCs w:val="28"/>
        </w:rPr>
        <w:t xml:space="preserve">ета </w:t>
      </w:r>
      <w:r w:rsidR="00FD0247" w:rsidRPr="00EC4451">
        <w:rPr>
          <w:color w:val="auto"/>
          <w:sz w:val="28"/>
          <w:szCs w:val="28"/>
        </w:rPr>
        <w:t>координиру</w:t>
      </w:r>
      <w:r w:rsidR="00094D01" w:rsidRPr="00EC4451">
        <w:rPr>
          <w:color w:val="auto"/>
          <w:sz w:val="28"/>
          <w:szCs w:val="28"/>
        </w:rPr>
        <w:t>ю</w:t>
      </w:r>
      <w:r w:rsidR="00FD0247" w:rsidRPr="00EC4451">
        <w:rPr>
          <w:color w:val="auto"/>
          <w:sz w:val="28"/>
          <w:szCs w:val="28"/>
        </w:rPr>
        <w:t>т Арахтин Сергей Иванович, Дедин Андрей Анатольевич</w:t>
      </w:r>
      <w:r w:rsidR="00B76EA5" w:rsidRPr="00EC4451">
        <w:rPr>
          <w:color w:val="auto"/>
          <w:sz w:val="28"/>
          <w:szCs w:val="28"/>
        </w:rPr>
        <w:t>, Люкшин Роман Николаевич.</w:t>
      </w:r>
    </w:p>
    <w:p w:rsidR="000972CE" w:rsidRPr="00EC4451" w:rsidRDefault="000972CE" w:rsidP="00EC4451">
      <w:pPr>
        <w:spacing w:line="240" w:lineRule="auto"/>
        <w:ind w:left="0" w:firstLine="709"/>
        <w:jc w:val="both"/>
        <w:rPr>
          <w:color w:val="auto"/>
          <w:sz w:val="28"/>
          <w:szCs w:val="28"/>
        </w:rPr>
      </w:pPr>
      <w:r w:rsidRPr="00EC4451">
        <w:rPr>
          <w:color w:val="auto"/>
          <w:sz w:val="28"/>
          <w:szCs w:val="28"/>
        </w:rPr>
        <w:t xml:space="preserve">   </w:t>
      </w:r>
      <w:r w:rsidR="00D455B6" w:rsidRPr="00EC4451">
        <w:rPr>
          <w:color w:val="auto"/>
          <w:sz w:val="28"/>
          <w:szCs w:val="28"/>
        </w:rPr>
        <w:t>Решение жюри слета не оспариваются, а результаты, внесенные в итоговые формуляры, являются окончательными. Работа жюри организуется таким образом, чтобы максимально ограничить судей от влияния моделистов-участников сле</w:t>
      </w:r>
      <w:r w:rsidRPr="00EC4451">
        <w:rPr>
          <w:color w:val="auto"/>
          <w:sz w:val="28"/>
          <w:szCs w:val="28"/>
        </w:rPr>
        <w:t>та, чьи работы проходят оценку.</w:t>
      </w:r>
    </w:p>
    <w:p w:rsidR="00D455B6" w:rsidRDefault="000972CE" w:rsidP="00EC4451">
      <w:pPr>
        <w:spacing w:line="240" w:lineRule="auto"/>
        <w:ind w:left="0" w:firstLine="709"/>
        <w:jc w:val="both"/>
        <w:rPr>
          <w:color w:val="auto"/>
          <w:sz w:val="28"/>
          <w:szCs w:val="28"/>
        </w:rPr>
      </w:pPr>
      <w:r w:rsidRPr="00EC4451">
        <w:rPr>
          <w:color w:val="auto"/>
          <w:sz w:val="28"/>
          <w:szCs w:val="28"/>
        </w:rPr>
        <w:lastRenderedPageBreak/>
        <w:t xml:space="preserve">   </w:t>
      </w:r>
      <w:r w:rsidR="00D455B6" w:rsidRPr="00EC4451">
        <w:rPr>
          <w:color w:val="auto"/>
          <w:sz w:val="28"/>
          <w:szCs w:val="28"/>
        </w:rPr>
        <w:t xml:space="preserve">Судьи, чьи работы участвуют в отдельных номинациях Слета, к судейству в данных номинациях не допускаются.  Рекомендуется формировать судейские бригады по жанровому принципу - из моделистов, специализирующихся на следующих направлениях моделизма: «авиация», «техника», «ВИМ», «флот». Рекомендованное число судей в судейской бригаде – три человека.   </w:t>
      </w:r>
    </w:p>
    <w:p w:rsidR="002B67A0" w:rsidRPr="00064D99" w:rsidRDefault="002B67A0" w:rsidP="002B67A0">
      <w:pPr>
        <w:spacing w:line="240" w:lineRule="auto"/>
        <w:ind w:left="0" w:firstLine="709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7</w:t>
      </w:r>
      <w:r w:rsidRPr="00064D99">
        <w:rPr>
          <w:b/>
          <w:color w:val="auto"/>
          <w:sz w:val="28"/>
          <w:szCs w:val="28"/>
        </w:rPr>
        <w:t>. Награждение победителей.</w:t>
      </w:r>
    </w:p>
    <w:p w:rsidR="002B67A0" w:rsidRPr="00EC4451" w:rsidRDefault="002B67A0" w:rsidP="00EC4451">
      <w:pPr>
        <w:spacing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Награждение состоится 16.04.2023г. в 13-00.</w:t>
      </w:r>
    </w:p>
    <w:p w:rsidR="00D455B6" w:rsidRPr="00EC4451" w:rsidRDefault="002B67A0" w:rsidP="00EC4451">
      <w:pPr>
        <w:pStyle w:val="1"/>
        <w:numPr>
          <w:ilvl w:val="0"/>
          <w:numId w:val="0"/>
        </w:numPr>
        <w:spacing w:after="0" w:line="240" w:lineRule="auto"/>
        <w:ind w:firstLine="709"/>
        <w:jc w:val="both"/>
        <w:rPr>
          <w:color w:val="auto"/>
          <w:szCs w:val="28"/>
        </w:rPr>
      </w:pPr>
      <w:r>
        <w:rPr>
          <w:color w:val="auto"/>
          <w:szCs w:val="28"/>
        </w:rPr>
        <w:t>8</w:t>
      </w:r>
      <w:r w:rsidR="000972CE" w:rsidRPr="00EC4451">
        <w:rPr>
          <w:color w:val="auto"/>
          <w:szCs w:val="28"/>
        </w:rPr>
        <w:t xml:space="preserve">. </w:t>
      </w:r>
      <w:r w:rsidR="00D455B6" w:rsidRPr="00EC4451">
        <w:rPr>
          <w:color w:val="auto"/>
          <w:szCs w:val="28"/>
        </w:rPr>
        <w:t>Мероприятия, проводимые в рамках слёта</w:t>
      </w:r>
    </w:p>
    <w:p w:rsidR="00D455B6" w:rsidRPr="00EC4451" w:rsidRDefault="00286832" w:rsidP="00064D99">
      <w:pPr>
        <w:pStyle w:val="a3"/>
        <w:spacing w:line="240" w:lineRule="auto"/>
        <w:jc w:val="both"/>
        <w:rPr>
          <w:color w:val="auto"/>
          <w:sz w:val="28"/>
          <w:szCs w:val="28"/>
        </w:rPr>
      </w:pPr>
      <w:r w:rsidRPr="00EC4451">
        <w:rPr>
          <w:color w:val="auto"/>
          <w:sz w:val="28"/>
          <w:szCs w:val="28"/>
        </w:rPr>
        <w:t>Выставка и</w:t>
      </w:r>
      <w:r w:rsidR="00D455B6" w:rsidRPr="00EC4451">
        <w:rPr>
          <w:color w:val="auto"/>
          <w:sz w:val="28"/>
          <w:szCs w:val="28"/>
        </w:rPr>
        <w:t xml:space="preserve"> конкурс моделей.</w:t>
      </w:r>
    </w:p>
    <w:p w:rsidR="00D455B6" w:rsidRPr="00EC4451" w:rsidRDefault="00D455B6" w:rsidP="00064D99">
      <w:pPr>
        <w:pStyle w:val="a3"/>
        <w:spacing w:line="240" w:lineRule="auto"/>
        <w:ind w:left="709" w:firstLine="0"/>
        <w:jc w:val="both"/>
        <w:rPr>
          <w:color w:val="auto"/>
          <w:sz w:val="28"/>
          <w:szCs w:val="28"/>
        </w:rPr>
      </w:pPr>
      <w:r w:rsidRPr="00EC4451">
        <w:rPr>
          <w:color w:val="auto"/>
          <w:sz w:val="28"/>
          <w:szCs w:val="28"/>
        </w:rPr>
        <w:t>Выставка-прод</w:t>
      </w:r>
      <w:r w:rsidR="009D0120" w:rsidRPr="00EC4451">
        <w:rPr>
          <w:color w:val="auto"/>
          <w:sz w:val="28"/>
          <w:szCs w:val="28"/>
        </w:rPr>
        <w:t xml:space="preserve">ажа моделей компании «Звезда», </w:t>
      </w:r>
      <w:r w:rsidRPr="00EC4451">
        <w:rPr>
          <w:color w:val="auto"/>
          <w:sz w:val="28"/>
          <w:szCs w:val="28"/>
        </w:rPr>
        <w:t>других</w:t>
      </w:r>
      <w:r w:rsidR="009D0120" w:rsidRPr="00EC4451">
        <w:rPr>
          <w:color w:val="auto"/>
          <w:sz w:val="28"/>
          <w:szCs w:val="28"/>
        </w:rPr>
        <w:t xml:space="preserve"> производителей моделей и </w:t>
      </w:r>
      <w:r w:rsidRPr="00EC4451">
        <w:rPr>
          <w:color w:val="auto"/>
          <w:sz w:val="28"/>
          <w:szCs w:val="28"/>
        </w:rPr>
        <w:t>модельных аксессуаров.</w:t>
      </w:r>
    </w:p>
    <w:p w:rsidR="00D455B6" w:rsidRPr="00EC4451" w:rsidRDefault="00D455B6" w:rsidP="00064D99">
      <w:pPr>
        <w:pStyle w:val="a3"/>
        <w:spacing w:line="240" w:lineRule="auto"/>
        <w:ind w:left="709" w:firstLine="0"/>
        <w:jc w:val="both"/>
        <w:rPr>
          <w:color w:val="auto"/>
          <w:sz w:val="28"/>
          <w:szCs w:val="28"/>
        </w:rPr>
      </w:pPr>
      <w:r w:rsidRPr="00EC4451">
        <w:rPr>
          <w:color w:val="auto"/>
          <w:sz w:val="28"/>
          <w:szCs w:val="28"/>
        </w:rPr>
        <w:t xml:space="preserve">Экскурсия в музей окружного Дома Офицеров. </w:t>
      </w:r>
    </w:p>
    <w:p w:rsidR="00D455B6" w:rsidRPr="00EC4451" w:rsidRDefault="00D455B6" w:rsidP="00064D99">
      <w:pPr>
        <w:pStyle w:val="a3"/>
        <w:spacing w:line="240" w:lineRule="auto"/>
        <w:ind w:left="709" w:firstLine="0"/>
        <w:jc w:val="both"/>
        <w:rPr>
          <w:color w:val="auto"/>
          <w:sz w:val="28"/>
          <w:szCs w:val="28"/>
        </w:rPr>
      </w:pPr>
      <w:r w:rsidRPr="00EC4451">
        <w:rPr>
          <w:color w:val="auto"/>
          <w:sz w:val="28"/>
          <w:szCs w:val="28"/>
        </w:rPr>
        <w:t>Экскурсия</w:t>
      </w:r>
      <w:r w:rsidR="009D0120" w:rsidRPr="00EC4451">
        <w:rPr>
          <w:color w:val="auto"/>
          <w:sz w:val="28"/>
          <w:szCs w:val="28"/>
        </w:rPr>
        <w:t xml:space="preserve"> на выставку </w:t>
      </w:r>
      <w:r w:rsidR="00017D62">
        <w:rPr>
          <w:color w:val="auto"/>
          <w:sz w:val="28"/>
          <w:szCs w:val="28"/>
        </w:rPr>
        <w:t>«Галерея времени»</w:t>
      </w:r>
      <w:r w:rsidRPr="00EC4451">
        <w:rPr>
          <w:color w:val="auto"/>
          <w:sz w:val="28"/>
          <w:szCs w:val="28"/>
        </w:rPr>
        <w:t>.</w:t>
      </w:r>
    </w:p>
    <w:p w:rsidR="00D455B6" w:rsidRPr="00EC4451" w:rsidRDefault="00D455B6" w:rsidP="00064D99">
      <w:pPr>
        <w:pStyle w:val="a3"/>
        <w:spacing w:line="240" w:lineRule="auto"/>
        <w:ind w:left="709" w:firstLine="0"/>
        <w:jc w:val="both"/>
        <w:rPr>
          <w:b/>
          <w:color w:val="auto"/>
          <w:sz w:val="28"/>
          <w:szCs w:val="28"/>
        </w:rPr>
      </w:pPr>
      <w:r w:rsidRPr="00EC4451">
        <w:rPr>
          <w:color w:val="auto"/>
          <w:sz w:val="28"/>
          <w:szCs w:val="28"/>
        </w:rPr>
        <w:t>Дружеский ужин</w:t>
      </w:r>
      <w:r w:rsidR="002B7E5E" w:rsidRPr="00EC4451">
        <w:rPr>
          <w:color w:val="auto"/>
          <w:sz w:val="28"/>
          <w:szCs w:val="28"/>
        </w:rPr>
        <w:t xml:space="preserve">. </w:t>
      </w:r>
      <w:r w:rsidR="003579C1" w:rsidRPr="00EC4451">
        <w:rPr>
          <w:b/>
          <w:color w:val="auto"/>
          <w:sz w:val="28"/>
          <w:szCs w:val="28"/>
        </w:rPr>
        <w:t>2</w:t>
      </w:r>
      <w:r w:rsidR="00064D99">
        <w:rPr>
          <w:b/>
          <w:color w:val="auto"/>
          <w:sz w:val="28"/>
          <w:szCs w:val="28"/>
        </w:rPr>
        <w:t>5</w:t>
      </w:r>
      <w:r w:rsidR="003579C1" w:rsidRPr="00EC4451">
        <w:rPr>
          <w:b/>
          <w:color w:val="auto"/>
          <w:sz w:val="28"/>
          <w:szCs w:val="28"/>
        </w:rPr>
        <w:t>00</w:t>
      </w:r>
      <w:r w:rsidR="002B7E5E" w:rsidRPr="00EC4451">
        <w:rPr>
          <w:b/>
          <w:color w:val="auto"/>
          <w:sz w:val="28"/>
          <w:szCs w:val="28"/>
        </w:rPr>
        <w:t>руб.</w:t>
      </w:r>
      <w:r w:rsidR="009D0120" w:rsidRPr="00EC4451">
        <w:rPr>
          <w:b/>
          <w:color w:val="auto"/>
          <w:sz w:val="28"/>
          <w:szCs w:val="28"/>
        </w:rPr>
        <w:t xml:space="preserve"> ВНИМАНИЕ! Уважаемые участники ужи</w:t>
      </w:r>
      <w:r w:rsidR="00017D62">
        <w:rPr>
          <w:b/>
          <w:color w:val="auto"/>
          <w:sz w:val="28"/>
          <w:szCs w:val="28"/>
        </w:rPr>
        <w:t>на, обращаем Ваше внимание, что бой</w:t>
      </w:r>
      <w:r w:rsidR="009D0120" w:rsidRPr="00EC4451">
        <w:rPr>
          <w:b/>
          <w:color w:val="auto"/>
          <w:sz w:val="28"/>
          <w:szCs w:val="28"/>
        </w:rPr>
        <w:t xml:space="preserve"> посуды </w:t>
      </w:r>
      <w:r w:rsidR="003E7395">
        <w:rPr>
          <w:b/>
          <w:color w:val="auto"/>
          <w:sz w:val="28"/>
          <w:szCs w:val="28"/>
        </w:rPr>
        <w:t>занятие не дешёвое</w:t>
      </w:r>
      <w:r w:rsidR="009D0120" w:rsidRPr="00EC4451">
        <w:rPr>
          <w:b/>
          <w:color w:val="auto"/>
          <w:sz w:val="28"/>
          <w:szCs w:val="28"/>
        </w:rPr>
        <w:t>! Давайте не будет в разы увеличивать стоимость мероприятия, портить н</w:t>
      </w:r>
      <w:r w:rsidR="00A23A37" w:rsidRPr="00EC4451">
        <w:rPr>
          <w:b/>
          <w:color w:val="auto"/>
          <w:sz w:val="28"/>
          <w:szCs w:val="28"/>
        </w:rPr>
        <w:t>е</w:t>
      </w:r>
      <w:r w:rsidR="009D0120" w:rsidRPr="00EC4451">
        <w:rPr>
          <w:b/>
          <w:color w:val="auto"/>
          <w:sz w:val="28"/>
          <w:szCs w:val="28"/>
        </w:rPr>
        <w:t>рвную сис</w:t>
      </w:r>
      <w:r w:rsidR="00A23A37" w:rsidRPr="00EC4451">
        <w:rPr>
          <w:b/>
          <w:color w:val="auto"/>
          <w:sz w:val="28"/>
          <w:szCs w:val="28"/>
        </w:rPr>
        <w:t>тему! БУДЬТЕ ПОЖАЛУЙСТА АККУРАТНИЕ!</w:t>
      </w:r>
    </w:p>
    <w:p w:rsidR="00D455B6" w:rsidRPr="00EC4451" w:rsidRDefault="002B67A0" w:rsidP="00EC4451">
      <w:pPr>
        <w:pStyle w:val="1"/>
        <w:numPr>
          <w:ilvl w:val="0"/>
          <w:numId w:val="0"/>
        </w:numPr>
        <w:spacing w:after="0" w:line="240" w:lineRule="auto"/>
        <w:ind w:firstLine="709"/>
        <w:jc w:val="both"/>
        <w:rPr>
          <w:color w:val="auto"/>
          <w:szCs w:val="28"/>
        </w:rPr>
      </w:pPr>
      <w:r>
        <w:rPr>
          <w:color w:val="auto"/>
          <w:szCs w:val="28"/>
        </w:rPr>
        <w:t>9</w:t>
      </w:r>
      <w:r w:rsidR="000972CE" w:rsidRPr="00EC4451">
        <w:rPr>
          <w:color w:val="auto"/>
          <w:szCs w:val="28"/>
        </w:rPr>
        <w:t xml:space="preserve">. </w:t>
      </w:r>
      <w:r w:rsidR="00D455B6" w:rsidRPr="00EC4451">
        <w:rPr>
          <w:color w:val="auto"/>
          <w:szCs w:val="28"/>
        </w:rPr>
        <w:t>Прибытие на слёт, проживание, питание</w:t>
      </w:r>
    </w:p>
    <w:p w:rsidR="00D455B6" w:rsidRPr="00EC4451" w:rsidRDefault="000972CE" w:rsidP="00EC4451">
      <w:pPr>
        <w:spacing w:line="240" w:lineRule="auto"/>
        <w:ind w:left="0" w:firstLine="709"/>
        <w:jc w:val="both"/>
        <w:rPr>
          <w:color w:val="auto"/>
          <w:sz w:val="28"/>
          <w:szCs w:val="28"/>
        </w:rPr>
      </w:pPr>
      <w:r w:rsidRPr="00EC4451">
        <w:rPr>
          <w:color w:val="auto"/>
          <w:sz w:val="28"/>
          <w:szCs w:val="28"/>
        </w:rPr>
        <w:t xml:space="preserve">   </w:t>
      </w:r>
      <w:r w:rsidR="00D455B6" w:rsidRPr="00EC4451">
        <w:rPr>
          <w:color w:val="auto"/>
          <w:sz w:val="28"/>
          <w:szCs w:val="28"/>
        </w:rPr>
        <w:t>Проезд иногородних участников к месту проведения слёта осуществляется за свой счёт.</w:t>
      </w:r>
    </w:p>
    <w:p w:rsidR="00D455B6" w:rsidRPr="00EC4451" w:rsidRDefault="00D455B6" w:rsidP="00EC4451">
      <w:pPr>
        <w:spacing w:line="240" w:lineRule="auto"/>
        <w:ind w:left="0" w:firstLine="709"/>
        <w:jc w:val="both"/>
        <w:rPr>
          <w:color w:val="auto"/>
          <w:sz w:val="28"/>
          <w:szCs w:val="28"/>
        </w:rPr>
      </w:pPr>
      <w:r w:rsidRPr="00EC4451">
        <w:rPr>
          <w:color w:val="auto"/>
          <w:sz w:val="28"/>
          <w:szCs w:val="28"/>
        </w:rPr>
        <w:t>Для иногородних участников, прибывших на ЖД и Автово</w:t>
      </w:r>
      <w:r w:rsidR="00017D62">
        <w:rPr>
          <w:color w:val="auto"/>
          <w:sz w:val="28"/>
          <w:szCs w:val="28"/>
        </w:rPr>
        <w:t xml:space="preserve">кзал, проезд до остановки </w:t>
      </w:r>
      <w:r w:rsidRPr="00EC4451">
        <w:rPr>
          <w:color w:val="auto"/>
          <w:sz w:val="28"/>
          <w:szCs w:val="28"/>
        </w:rPr>
        <w:t>наземным транспортом: «</w:t>
      </w:r>
      <w:r w:rsidR="002B67A0">
        <w:rPr>
          <w:color w:val="auto"/>
          <w:sz w:val="28"/>
          <w:szCs w:val="28"/>
        </w:rPr>
        <w:t>Магазин Золотая нива</w:t>
      </w:r>
      <w:r w:rsidRPr="00EC4451">
        <w:rPr>
          <w:color w:val="auto"/>
          <w:sz w:val="28"/>
          <w:szCs w:val="28"/>
        </w:rPr>
        <w:t>»</w:t>
      </w:r>
      <w:r w:rsidR="003F256B">
        <w:rPr>
          <w:color w:val="auto"/>
          <w:sz w:val="28"/>
          <w:szCs w:val="28"/>
        </w:rPr>
        <w:t xml:space="preserve"> автобусы № 6; 39; 44</w:t>
      </w:r>
      <w:r w:rsidRPr="00EC4451">
        <w:rPr>
          <w:color w:val="auto"/>
          <w:sz w:val="28"/>
          <w:szCs w:val="28"/>
        </w:rPr>
        <w:t xml:space="preserve">; </w:t>
      </w:r>
      <w:r w:rsidR="003F256B">
        <w:rPr>
          <w:color w:val="auto"/>
          <w:sz w:val="28"/>
          <w:szCs w:val="28"/>
        </w:rPr>
        <w:t xml:space="preserve">79; 95; 98, </w:t>
      </w:r>
      <w:r w:rsidRPr="00EC4451">
        <w:rPr>
          <w:color w:val="auto"/>
          <w:sz w:val="28"/>
          <w:szCs w:val="28"/>
        </w:rPr>
        <w:t>метрополитеном с ЖД Вокзала до станции «</w:t>
      </w:r>
      <w:r w:rsidR="002B67A0">
        <w:rPr>
          <w:color w:val="auto"/>
          <w:sz w:val="28"/>
          <w:szCs w:val="28"/>
        </w:rPr>
        <w:t>Золотая нива». По линии Метро «Заельцовская</w:t>
      </w:r>
      <w:bookmarkStart w:id="0" w:name="_GoBack"/>
      <w:bookmarkEnd w:id="0"/>
      <w:r w:rsidR="002B67A0">
        <w:rPr>
          <w:color w:val="auto"/>
          <w:sz w:val="28"/>
          <w:szCs w:val="28"/>
        </w:rPr>
        <w:t xml:space="preserve"> – Пл. Маркса» до станции «Красный проспект», переход на станцию «Сибирская» до станции «Золотая нива». Выход в голову состава и на правый выход. Вверх до перекрёстка и не переходя дорогу на право. Четвёртое от перекрёстка двух этажное административное здание.</w:t>
      </w:r>
    </w:p>
    <w:p w:rsidR="00D455B6" w:rsidRPr="00EC4451" w:rsidRDefault="000972CE" w:rsidP="00EC4451">
      <w:pPr>
        <w:spacing w:line="240" w:lineRule="auto"/>
        <w:ind w:left="0" w:firstLine="709"/>
        <w:jc w:val="both"/>
        <w:rPr>
          <w:color w:val="auto"/>
          <w:sz w:val="28"/>
          <w:szCs w:val="28"/>
        </w:rPr>
      </w:pPr>
      <w:r w:rsidRPr="00EC4451">
        <w:rPr>
          <w:b/>
          <w:color w:val="auto"/>
          <w:sz w:val="28"/>
          <w:szCs w:val="28"/>
        </w:rPr>
        <w:t xml:space="preserve">   </w:t>
      </w:r>
      <w:r w:rsidR="00D455B6" w:rsidRPr="00EC4451">
        <w:rPr>
          <w:b/>
          <w:color w:val="auto"/>
          <w:sz w:val="28"/>
          <w:szCs w:val="28"/>
        </w:rPr>
        <w:t>Внимание!</w:t>
      </w:r>
      <w:r w:rsidR="003F256B">
        <w:rPr>
          <w:color w:val="auto"/>
          <w:sz w:val="28"/>
          <w:szCs w:val="28"/>
        </w:rPr>
        <w:t xml:space="preserve"> </w:t>
      </w:r>
      <w:r w:rsidR="00D455B6" w:rsidRPr="00EC4451">
        <w:rPr>
          <w:color w:val="auto"/>
          <w:sz w:val="28"/>
          <w:szCs w:val="28"/>
        </w:rPr>
        <w:t xml:space="preserve">Проживание, на время проведения слёта, иногородние участники слёта выбирают и оплачивают самостоятельно. </w:t>
      </w:r>
    </w:p>
    <w:p w:rsidR="00D455B6" w:rsidRPr="00EC4451" w:rsidRDefault="002B67A0" w:rsidP="00EC4451">
      <w:pPr>
        <w:pStyle w:val="1"/>
        <w:numPr>
          <w:ilvl w:val="0"/>
          <w:numId w:val="0"/>
        </w:numPr>
        <w:spacing w:after="0" w:line="240" w:lineRule="auto"/>
        <w:ind w:firstLine="709"/>
        <w:jc w:val="both"/>
        <w:rPr>
          <w:color w:val="auto"/>
          <w:szCs w:val="28"/>
        </w:rPr>
      </w:pPr>
      <w:r>
        <w:rPr>
          <w:color w:val="auto"/>
          <w:szCs w:val="28"/>
        </w:rPr>
        <w:t>10</w:t>
      </w:r>
      <w:r w:rsidR="000972CE" w:rsidRPr="00EC4451">
        <w:rPr>
          <w:color w:val="auto"/>
          <w:szCs w:val="28"/>
        </w:rPr>
        <w:t xml:space="preserve">. </w:t>
      </w:r>
      <w:r w:rsidR="00D455B6" w:rsidRPr="00EC4451">
        <w:rPr>
          <w:color w:val="auto"/>
          <w:szCs w:val="28"/>
        </w:rPr>
        <w:t>Финансирование</w:t>
      </w:r>
    </w:p>
    <w:p w:rsidR="00D455B6" w:rsidRDefault="00D455B6" w:rsidP="00EC4451">
      <w:pPr>
        <w:spacing w:line="240" w:lineRule="auto"/>
        <w:ind w:left="0" w:firstLine="709"/>
        <w:jc w:val="both"/>
        <w:rPr>
          <w:color w:val="auto"/>
          <w:sz w:val="28"/>
          <w:szCs w:val="28"/>
        </w:rPr>
      </w:pPr>
      <w:r w:rsidRPr="00EC4451">
        <w:rPr>
          <w:color w:val="auto"/>
          <w:sz w:val="28"/>
          <w:szCs w:val="28"/>
        </w:rPr>
        <w:t xml:space="preserve"> </w:t>
      </w:r>
      <w:r w:rsidR="000972CE" w:rsidRPr="00EC4451">
        <w:rPr>
          <w:color w:val="auto"/>
          <w:sz w:val="28"/>
          <w:szCs w:val="28"/>
        </w:rPr>
        <w:t xml:space="preserve">  </w:t>
      </w:r>
      <w:r w:rsidRPr="00EC4451">
        <w:rPr>
          <w:color w:val="auto"/>
          <w:sz w:val="28"/>
          <w:szCs w:val="28"/>
        </w:rPr>
        <w:t>Финансирование слета осуществляется из следующих источников:</w:t>
      </w:r>
    </w:p>
    <w:p w:rsidR="00D455B6" w:rsidRPr="00EC4451" w:rsidRDefault="00D455B6" w:rsidP="00EC4451">
      <w:pPr>
        <w:spacing w:line="240" w:lineRule="auto"/>
        <w:ind w:left="0" w:firstLine="709"/>
        <w:jc w:val="both"/>
        <w:rPr>
          <w:color w:val="auto"/>
          <w:sz w:val="28"/>
          <w:szCs w:val="28"/>
        </w:rPr>
      </w:pPr>
      <w:r w:rsidRPr="00EC4451">
        <w:rPr>
          <w:color w:val="auto"/>
          <w:sz w:val="28"/>
          <w:szCs w:val="28"/>
        </w:rPr>
        <w:t>-спонсорская помощь;</w:t>
      </w:r>
    </w:p>
    <w:p w:rsidR="00D455B6" w:rsidRPr="00EC4451" w:rsidRDefault="00D455B6" w:rsidP="00EC4451">
      <w:pPr>
        <w:spacing w:line="240" w:lineRule="auto"/>
        <w:ind w:left="0" w:firstLine="709"/>
        <w:jc w:val="both"/>
        <w:rPr>
          <w:color w:val="auto"/>
          <w:sz w:val="28"/>
          <w:szCs w:val="28"/>
        </w:rPr>
      </w:pPr>
      <w:r w:rsidRPr="00EC4451">
        <w:rPr>
          <w:color w:val="auto"/>
          <w:sz w:val="28"/>
          <w:szCs w:val="28"/>
        </w:rPr>
        <w:t>-добровольные пожертвования.</w:t>
      </w:r>
    </w:p>
    <w:p w:rsidR="00D455B6" w:rsidRPr="00EC4451" w:rsidRDefault="00D455B6" w:rsidP="00EC4451">
      <w:pPr>
        <w:spacing w:line="240" w:lineRule="auto"/>
        <w:ind w:left="0" w:firstLine="709"/>
        <w:jc w:val="both"/>
        <w:rPr>
          <w:color w:val="auto"/>
          <w:sz w:val="28"/>
          <w:szCs w:val="28"/>
        </w:rPr>
      </w:pPr>
      <w:r w:rsidRPr="00EC4451">
        <w:rPr>
          <w:color w:val="auto"/>
          <w:sz w:val="28"/>
          <w:szCs w:val="28"/>
        </w:rPr>
        <w:t>Организациям и частным лицам, желающим поместить рекламу, на дни проведения слёта, или оказать содействие в организации и проведении данного мероприятия достаточно связаться с орг. комитетом.</w:t>
      </w:r>
    </w:p>
    <w:p w:rsidR="00D455B6" w:rsidRPr="00EC4451" w:rsidRDefault="00D455B6" w:rsidP="00EC4451">
      <w:pPr>
        <w:spacing w:line="240" w:lineRule="auto"/>
        <w:ind w:left="0" w:right="0" w:firstLine="709"/>
        <w:jc w:val="both"/>
        <w:rPr>
          <w:b/>
          <w:color w:val="auto"/>
          <w:sz w:val="28"/>
          <w:szCs w:val="28"/>
        </w:rPr>
      </w:pPr>
      <w:r w:rsidRPr="00EC4451">
        <w:rPr>
          <w:b/>
          <w:color w:val="auto"/>
          <w:sz w:val="28"/>
          <w:szCs w:val="28"/>
        </w:rPr>
        <w:t xml:space="preserve">      Инициативная группа проведения слёта.   </w:t>
      </w:r>
    </w:p>
    <w:p w:rsidR="0048495B" w:rsidRPr="00EC4451" w:rsidRDefault="0048495B" w:rsidP="00EC4451">
      <w:pPr>
        <w:spacing w:line="240" w:lineRule="auto"/>
        <w:ind w:left="0" w:right="0" w:firstLine="709"/>
        <w:jc w:val="both"/>
        <w:rPr>
          <w:b/>
          <w:color w:val="auto"/>
          <w:sz w:val="28"/>
          <w:szCs w:val="28"/>
        </w:rPr>
      </w:pPr>
    </w:p>
    <w:p w:rsidR="003F256B" w:rsidRDefault="003F256B" w:rsidP="00674B86">
      <w:pPr>
        <w:spacing w:line="240" w:lineRule="auto"/>
        <w:ind w:left="0" w:right="0" w:firstLine="851"/>
        <w:jc w:val="right"/>
        <w:rPr>
          <w:szCs w:val="24"/>
        </w:rPr>
      </w:pPr>
    </w:p>
    <w:p w:rsidR="003F256B" w:rsidRDefault="003F256B" w:rsidP="00674B86">
      <w:pPr>
        <w:spacing w:line="240" w:lineRule="auto"/>
        <w:ind w:left="0" w:right="0" w:firstLine="851"/>
        <w:jc w:val="right"/>
        <w:rPr>
          <w:szCs w:val="24"/>
        </w:rPr>
      </w:pPr>
    </w:p>
    <w:p w:rsidR="003F256B" w:rsidRDefault="003F256B" w:rsidP="00674B86">
      <w:pPr>
        <w:spacing w:line="240" w:lineRule="auto"/>
        <w:ind w:left="0" w:right="0" w:firstLine="851"/>
        <w:jc w:val="right"/>
        <w:rPr>
          <w:szCs w:val="24"/>
        </w:rPr>
      </w:pPr>
    </w:p>
    <w:p w:rsidR="003F256B" w:rsidRDefault="003F256B" w:rsidP="00674B86">
      <w:pPr>
        <w:spacing w:line="240" w:lineRule="auto"/>
        <w:ind w:left="0" w:right="0" w:firstLine="851"/>
        <w:jc w:val="right"/>
        <w:rPr>
          <w:szCs w:val="24"/>
        </w:rPr>
      </w:pPr>
    </w:p>
    <w:p w:rsidR="0048495B" w:rsidRPr="0048495B" w:rsidRDefault="0048495B" w:rsidP="00674B86">
      <w:pPr>
        <w:spacing w:line="240" w:lineRule="auto"/>
        <w:ind w:left="0" w:right="0" w:firstLine="851"/>
        <w:jc w:val="right"/>
        <w:rPr>
          <w:szCs w:val="24"/>
        </w:rPr>
      </w:pPr>
      <w:r>
        <w:rPr>
          <w:szCs w:val="24"/>
        </w:rPr>
        <w:lastRenderedPageBreak/>
        <w:t>Приложение.</w:t>
      </w:r>
    </w:p>
    <w:p w:rsidR="0048495B" w:rsidRDefault="0048495B" w:rsidP="00674B86">
      <w:pPr>
        <w:spacing w:line="240" w:lineRule="auto"/>
        <w:ind w:left="0" w:right="0" w:firstLine="851"/>
        <w:rPr>
          <w:szCs w:val="24"/>
        </w:rPr>
      </w:pPr>
    </w:p>
    <w:p w:rsidR="0048495B" w:rsidRDefault="0048495B" w:rsidP="00674B86">
      <w:pPr>
        <w:spacing w:line="240" w:lineRule="auto"/>
        <w:ind w:left="0" w:right="0" w:firstLine="851"/>
        <w:jc w:val="center"/>
        <w:rPr>
          <w:szCs w:val="24"/>
        </w:rPr>
      </w:pPr>
      <w:r>
        <w:rPr>
          <w:szCs w:val="24"/>
        </w:rPr>
        <w:t xml:space="preserve">Заявка участника слёта </w:t>
      </w:r>
      <w:r w:rsidR="003579C1">
        <w:rPr>
          <w:szCs w:val="24"/>
        </w:rPr>
        <w:t>15</w:t>
      </w:r>
      <w:r>
        <w:rPr>
          <w:szCs w:val="24"/>
        </w:rPr>
        <w:t xml:space="preserve">.04 – </w:t>
      </w:r>
      <w:r w:rsidR="003579C1">
        <w:rPr>
          <w:szCs w:val="24"/>
        </w:rPr>
        <w:t>16</w:t>
      </w:r>
      <w:r>
        <w:rPr>
          <w:szCs w:val="24"/>
        </w:rPr>
        <w:t>.0</w:t>
      </w:r>
      <w:r w:rsidR="00CE084F">
        <w:rPr>
          <w:szCs w:val="24"/>
        </w:rPr>
        <w:t>4</w:t>
      </w:r>
      <w:r>
        <w:rPr>
          <w:szCs w:val="24"/>
        </w:rPr>
        <w:t>.202</w:t>
      </w:r>
      <w:r w:rsidR="003579C1">
        <w:rPr>
          <w:szCs w:val="24"/>
        </w:rPr>
        <w:t>3</w:t>
      </w:r>
      <w:r>
        <w:rPr>
          <w:szCs w:val="24"/>
        </w:rPr>
        <w:t>.</w:t>
      </w:r>
    </w:p>
    <w:p w:rsidR="0048495B" w:rsidRDefault="0048495B" w:rsidP="00674B86">
      <w:pPr>
        <w:spacing w:line="240" w:lineRule="auto"/>
        <w:ind w:left="0" w:right="0" w:firstLine="851"/>
        <w:jc w:val="center"/>
        <w:rPr>
          <w:szCs w:val="24"/>
        </w:rPr>
      </w:pPr>
    </w:p>
    <w:tbl>
      <w:tblPr>
        <w:tblW w:w="0" w:type="auto"/>
        <w:tblInd w:w="1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1519"/>
        <w:gridCol w:w="3651"/>
        <w:gridCol w:w="2524"/>
      </w:tblGrid>
      <w:tr w:rsidR="002B7E5E" w:rsidRPr="002B7E5E" w:rsidTr="002B7E5E">
        <w:tc>
          <w:tcPr>
            <w:tcW w:w="876" w:type="dxa"/>
            <w:shd w:val="clear" w:color="auto" w:fill="auto"/>
          </w:tcPr>
          <w:p w:rsidR="0048495B" w:rsidRPr="002B7E5E" w:rsidRDefault="0048495B" w:rsidP="00674B86">
            <w:pPr>
              <w:spacing w:line="240" w:lineRule="auto"/>
              <w:ind w:left="0" w:right="0" w:firstLine="851"/>
              <w:jc w:val="center"/>
              <w:rPr>
                <w:szCs w:val="24"/>
              </w:rPr>
            </w:pPr>
            <w:r w:rsidRPr="002B7E5E">
              <w:rPr>
                <w:szCs w:val="24"/>
              </w:rPr>
              <w:t>№ п/п</w:t>
            </w:r>
          </w:p>
        </w:tc>
        <w:tc>
          <w:tcPr>
            <w:tcW w:w="1559" w:type="dxa"/>
            <w:shd w:val="clear" w:color="auto" w:fill="auto"/>
          </w:tcPr>
          <w:p w:rsidR="0048495B" w:rsidRPr="002B7E5E" w:rsidRDefault="0048495B" w:rsidP="00674B86">
            <w:pPr>
              <w:spacing w:line="240" w:lineRule="auto"/>
              <w:ind w:left="0" w:right="0" w:firstLine="851"/>
              <w:jc w:val="center"/>
              <w:rPr>
                <w:szCs w:val="24"/>
              </w:rPr>
            </w:pPr>
            <w:r w:rsidRPr="002B7E5E">
              <w:rPr>
                <w:szCs w:val="24"/>
              </w:rPr>
              <w:t>Номинация</w:t>
            </w:r>
          </w:p>
        </w:tc>
        <w:tc>
          <w:tcPr>
            <w:tcW w:w="4395" w:type="dxa"/>
            <w:shd w:val="clear" w:color="auto" w:fill="auto"/>
          </w:tcPr>
          <w:p w:rsidR="0048495B" w:rsidRPr="002B7E5E" w:rsidRDefault="0048495B" w:rsidP="00674B86">
            <w:pPr>
              <w:spacing w:line="240" w:lineRule="auto"/>
              <w:ind w:left="0" w:right="0" w:firstLine="851"/>
              <w:jc w:val="center"/>
              <w:rPr>
                <w:szCs w:val="24"/>
              </w:rPr>
            </w:pPr>
            <w:r w:rsidRPr="002B7E5E">
              <w:rPr>
                <w:szCs w:val="24"/>
              </w:rPr>
              <w:t>Название</w:t>
            </w:r>
            <w:r w:rsidRPr="002B7E5E">
              <w:rPr>
                <w:szCs w:val="24"/>
                <w:vertAlign w:val="superscript"/>
              </w:rPr>
              <w:t>*</w:t>
            </w:r>
          </w:p>
        </w:tc>
        <w:tc>
          <w:tcPr>
            <w:tcW w:w="2969" w:type="dxa"/>
            <w:shd w:val="clear" w:color="auto" w:fill="auto"/>
          </w:tcPr>
          <w:p w:rsidR="0048495B" w:rsidRPr="002B7E5E" w:rsidRDefault="0048495B" w:rsidP="00674B86">
            <w:pPr>
              <w:spacing w:line="240" w:lineRule="auto"/>
              <w:ind w:left="0" w:right="0" w:firstLine="851"/>
              <w:jc w:val="center"/>
              <w:rPr>
                <w:szCs w:val="24"/>
              </w:rPr>
            </w:pPr>
            <w:r w:rsidRPr="002B7E5E">
              <w:rPr>
                <w:szCs w:val="24"/>
              </w:rPr>
              <w:t>Ф.И.О. автора</w:t>
            </w:r>
            <w:r w:rsidR="003D53A1">
              <w:rPr>
                <w:szCs w:val="24"/>
              </w:rPr>
              <w:t>. Возраст.</w:t>
            </w:r>
          </w:p>
        </w:tc>
      </w:tr>
      <w:tr w:rsidR="002B7E5E" w:rsidRPr="002B7E5E" w:rsidTr="002B7E5E">
        <w:tc>
          <w:tcPr>
            <w:tcW w:w="876" w:type="dxa"/>
            <w:shd w:val="clear" w:color="auto" w:fill="auto"/>
          </w:tcPr>
          <w:p w:rsidR="0048495B" w:rsidRPr="002B7E5E" w:rsidRDefault="0048495B" w:rsidP="00674B86">
            <w:pPr>
              <w:spacing w:line="240" w:lineRule="auto"/>
              <w:ind w:left="0" w:right="0" w:firstLine="851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8495B" w:rsidRPr="002B7E5E" w:rsidRDefault="0048495B" w:rsidP="00674B86">
            <w:pPr>
              <w:spacing w:line="240" w:lineRule="auto"/>
              <w:ind w:left="0" w:right="0" w:firstLine="851"/>
              <w:rPr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48495B" w:rsidRPr="002B7E5E" w:rsidRDefault="0048495B" w:rsidP="00674B86">
            <w:pPr>
              <w:spacing w:line="240" w:lineRule="auto"/>
              <w:ind w:left="0" w:right="0" w:firstLine="851"/>
              <w:rPr>
                <w:szCs w:val="24"/>
              </w:rPr>
            </w:pPr>
          </w:p>
        </w:tc>
        <w:tc>
          <w:tcPr>
            <w:tcW w:w="2969" w:type="dxa"/>
            <w:shd w:val="clear" w:color="auto" w:fill="auto"/>
          </w:tcPr>
          <w:p w:rsidR="0048495B" w:rsidRPr="002B7E5E" w:rsidRDefault="0048495B" w:rsidP="00674B86">
            <w:pPr>
              <w:spacing w:line="240" w:lineRule="auto"/>
              <w:ind w:left="0" w:right="0" w:firstLine="851"/>
              <w:rPr>
                <w:szCs w:val="24"/>
              </w:rPr>
            </w:pPr>
          </w:p>
        </w:tc>
      </w:tr>
      <w:tr w:rsidR="002B7E5E" w:rsidRPr="002B7E5E" w:rsidTr="002B7E5E">
        <w:tc>
          <w:tcPr>
            <w:tcW w:w="876" w:type="dxa"/>
            <w:shd w:val="clear" w:color="auto" w:fill="auto"/>
          </w:tcPr>
          <w:p w:rsidR="0048495B" w:rsidRPr="002B7E5E" w:rsidRDefault="0048495B" w:rsidP="00674B86">
            <w:pPr>
              <w:spacing w:line="240" w:lineRule="auto"/>
              <w:ind w:left="0" w:right="0" w:firstLine="851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8495B" w:rsidRPr="002B7E5E" w:rsidRDefault="0048495B" w:rsidP="00674B86">
            <w:pPr>
              <w:spacing w:line="240" w:lineRule="auto"/>
              <w:ind w:left="0" w:right="0" w:firstLine="851"/>
              <w:rPr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48495B" w:rsidRPr="002B7E5E" w:rsidRDefault="0048495B" w:rsidP="00674B86">
            <w:pPr>
              <w:spacing w:line="240" w:lineRule="auto"/>
              <w:ind w:left="0" w:right="0" w:firstLine="851"/>
              <w:rPr>
                <w:szCs w:val="24"/>
              </w:rPr>
            </w:pPr>
          </w:p>
        </w:tc>
        <w:tc>
          <w:tcPr>
            <w:tcW w:w="2969" w:type="dxa"/>
            <w:shd w:val="clear" w:color="auto" w:fill="auto"/>
          </w:tcPr>
          <w:p w:rsidR="0048495B" w:rsidRPr="002B7E5E" w:rsidRDefault="0048495B" w:rsidP="00674B86">
            <w:pPr>
              <w:spacing w:line="240" w:lineRule="auto"/>
              <w:ind w:left="0" w:right="0" w:firstLine="851"/>
              <w:rPr>
                <w:szCs w:val="24"/>
              </w:rPr>
            </w:pPr>
          </w:p>
        </w:tc>
      </w:tr>
      <w:tr w:rsidR="002B7E5E" w:rsidRPr="002B7E5E" w:rsidTr="002B7E5E">
        <w:tc>
          <w:tcPr>
            <w:tcW w:w="876" w:type="dxa"/>
            <w:shd w:val="clear" w:color="auto" w:fill="auto"/>
          </w:tcPr>
          <w:p w:rsidR="0048495B" w:rsidRPr="002B7E5E" w:rsidRDefault="0048495B" w:rsidP="00674B86">
            <w:pPr>
              <w:spacing w:line="240" w:lineRule="auto"/>
              <w:ind w:left="0" w:right="0" w:firstLine="851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8495B" w:rsidRPr="002B7E5E" w:rsidRDefault="0048495B" w:rsidP="00674B86">
            <w:pPr>
              <w:spacing w:line="240" w:lineRule="auto"/>
              <w:ind w:left="0" w:right="0" w:firstLine="851"/>
              <w:rPr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48495B" w:rsidRPr="002B7E5E" w:rsidRDefault="0048495B" w:rsidP="00674B86">
            <w:pPr>
              <w:spacing w:line="240" w:lineRule="auto"/>
              <w:ind w:left="0" w:right="0" w:firstLine="851"/>
              <w:rPr>
                <w:szCs w:val="24"/>
              </w:rPr>
            </w:pPr>
          </w:p>
        </w:tc>
        <w:tc>
          <w:tcPr>
            <w:tcW w:w="2969" w:type="dxa"/>
            <w:shd w:val="clear" w:color="auto" w:fill="auto"/>
          </w:tcPr>
          <w:p w:rsidR="0048495B" w:rsidRPr="002B7E5E" w:rsidRDefault="0048495B" w:rsidP="00674B86">
            <w:pPr>
              <w:spacing w:line="240" w:lineRule="auto"/>
              <w:ind w:left="0" w:right="0" w:firstLine="851"/>
              <w:rPr>
                <w:szCs w:val="24"/>
              </w:rPr>
            </w:pPr>
          </w:p>
        </w:tc>
      </w:tr>
      <w:tr w:rsidR="002B7E5E" w:rsidRPr="002B7E5E" w:rsidTr="002B7E5E">
        <w:tc>
          <w:tcPr>
            <w:tcW w:w="876" w:type="dxa"/>
            <w:shd w:val="clear" w:color="auto" w:fill="auto"/>
          </w:tcPr>
          <w:p w:rsidR="0048495B" w:rsidRPr="002B7E5E" w:rsidRDefault="0048495B" w:rsidP="00674B86">
            <w:pPr>
              <w:spacing w:line="240" w:lineRule="auto"/>
              <w:ind w:left="0" w:right="0" w:firstLine="851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8495B" w:rsidRPr="002B7E5E" w:rsidRDefault="0048495B" w:rsidP="00674B86">
            <w:pPr>
              <w:spacing w:line="240" w:lineRule="auto"/>
              <w:ind w:left="0" w:right="0" w:firstLine="851"/>
              <w:rPr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48495B" w:rsidRPr="002B7E5E" w:rsidRDefault="0048495B" w:rsidP="00674B86">
            <w:pPr>
              <w:spacing w:line="240" w:lineRule="auto"/>
              <w:ind w:left="0" w:right="0" w:firstLine="851"/>
              <w:rPr>
                <w:szCs w:val="24"/>
              </w:rPr>
            </w:pPr>
          </w:p>
        </w:tc>
        <w:tc>
          <w:tcPr>
            <w:tcW w:w="2969" w:type="dxa"/>
            <w:shd w:val="clear" w:color="auto" w:fill="auto"/>
          </w:tcPr>
          <w:p w:rsidR="0048495B" w:rsidRPr="002B7E5E" w:rsidRDefault="0048495B" w:rsidP="00674B86">
            <w:pPr>
              <w:spacing w:line="240" w:lineRule="auto"/>
              <w:ind w:left="0" w:right="0" w:firstLine="851"/>
              <w:rPr>
                <w:szCs w:val="24"/>
              </w:rPr>
            </w:pPr>
          </w:p>
        </w:tc>
      </w:tr>
    </w:tbl>
    <w:p w:rsidR="0048495B" w:rsidRDefault="0048495B" w:rsidP="00674B86">
      <w:pPr>
        <w:spacing w:line="240" w:lineRule="auto"/>
        <w:ind w:left="0" w:right="0" w:firstLine="851"/>
        <w:rPr>
          <w:szCs w:val="24"/>
          <w:vertAlign w:val="superscript"/>
        </w:rPr>
      </w:pPr>
    </w:p>
    <w:p w:rsidR="0048495B" w:rsidRPr="0048495B" w:rsidRDefault="0048495B" w:rsidP="00674B86">
      <w:pPr>
        <w:spacing w:line="240" w:lineRule="auto"/>
        <w:ind w:left="0" w:right="0" w:firstLine="851"/>
        <w:rPr>
          <w:szCs w:val="24"/>
        </w:rPr>
      </w:pPr>
      <w:r>
        <w:rPr>
          <w:szCs w:val="24"/>
          <w:vertAlign w:val="superscript"/>
        </w:rPr>
        <w:t>*</w:t>
      </w:r>
      <w:r>
        <w:rPr>
          <w:szCs w:val="24"/>
        </w:rPr>
        <w:t>В протокол вносится название указанное автором модели. Внимательно поверяйте заполнение заявки.</w:t>
      </w:r>
    </w:p>
    <w:p w:rsidR="0048495B" w:rsidRDefault="0048495B" w:rsidP="00674B86">
      <w:pPr>
        <w:spacing w:line="240" w:lineRule="auto"/>
        <w:ind w:left="0" w:right="0" w:firstLine="851"/>
        <w:jc w:val="center"/>
        <w:rPr>
          <w:szCs w:val="24"/>
        </w:rPr>
      </w:pPr>
      <w:r>
        <w:rPr>
          <w:szCs w:val="24"/>
        </w:rPr>
        <w:t>Участия в посиделках</w:t>
      </w:r>
    </w:p>
    <w:p w:rsidR="002B7E5E" w:rsidRDefault="002B7E5E" w:rsidP="00674B86">
      <w:pPr>
        <w:spacing w:line="240" w:lineRule="auto"/>
        <w:ind w:left="0" w:right="0" w:firstLine="851"/>
        <w:jc w:val="center"/>
        <w:rPr>
          <w:szCs w:val="24"/>
        </w:rPr>
      </w:pPr>
    </w:p>
    <w:tbl>
      <w:tblPr>
        <w:tblW w:w="0" w:type="auto"/>
        <w:tblInd w:w="1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4260"/>
      </w:tblGrid>
      <w:tr w:rsidR="002B7E5E" w:rsidRPr="002B7E5E" w:rsidTr="002B7E5E">
        <w:tc>
          <w:tcPr>
            <w:tcW w:w="5437" w:type="dxa"/>
            <w:shd w:val="clear" w:color="auto" w:fill="auto"/>
          </w:tcPr>
          <w:p w:rsidR="002B7E5E" w:rsidRPr="002B7E5E" w:rsidRDefault="002B7E5E" w:rsidP="00674B86">
            <w:pPr>
              <w:spacing w:line="240" w:lineRule="auto"/>
              <w:ind w:left="0" w:right="0" w:firstLine="851"/>
              <w:jc w:val="center"/>
              <w:rPr>
                <w:b/>
                <w:szCs w:val="24"/>
              </w:rPr>
            </w:pPr>
            <w:r w:rsidRPr="002B7E5E">
              <w:rPr>
                <w:b/>
                <w:szCs w:val="24"/>
              </w:rPr>
              <w:t>да</w:t>
            </w:r>
          </w:p>
        </w:tc>
        <w:tc>
          <w:tcPr>
            <w:tcW w:w="5437" w:type="dxa"/>
            <w:shd w:val="clear" w:color="auto" w:fill="auto"/>
          </w:tcPr>
          <w:p w:rsidR="002B7E5E" w:rsidRPr="002B7E5E" w:rsidRDefault="002B7E5E" w:rsidP="00674B86">
            <w:pPr>
              <w:spacing w:line="240" w:lineRule="auto"/>
              <w:ind w:left="0" w:right="0" w:firstLine="851"/>
              <w:jc w:val="center"/>
              <w:rPr>
                <w:b/>
                <w:szCs w:val="24"/>
              </w:rPr>
            </w:pPr>
            <w:r w:rsidRPr="002B7E5E">
              <w:rPr>
                <w:b/>
                <w:szCs w:val="24"/>
              </w:rPr>
              <w:t>нет</w:t>
            </w:r>
          </w:p>
        </w:tc>
      </w:tr>
      <w:tr w:rsidR="002B7E5E" w:rsidRPr="002B7E5E" w:rsidTr="002B7E5E">
        <w:tc>
          <w:tcPr>
            <w:tcW w:w="5437" w:type="dxa"/>
            <w:shd w:val="clear" w:color="auto" w:fill="auto"/>
          </w:tcPr>
          <w:p w:rsidR="002B7E5E" w:rsidRPr="002B7E5E" w:rsidRDefault="002B7E5E" w:rsidP="00674B86">
            <w:pPr>
              <w:spacing w:line="240" w:lineRule="auto"/>
              <w:ind w:left="0" w:right="0" w:firstLine="851"/>
              <w:jc w:val="center"/>
              <w:rPr>
                <w:b/>
                <w:szCs w:val="24"/>
              </w:rPr>
            </w:pPr>
          </w:p>
        </w:tc>
        <w:tc>
          <w:tcPr>
            <w:tcW w:w="5437" w:type="dxa"/>
            <w:shd w:val="clear" w:color="auto" w:fill="auto"/>
          </w:tcPr>
          <w:p w:rsidR="002B7E5E" w:rsidRPr="002B7E5E" w:rsidRDefault="002B7E5E" w:rsidP="00674B86">
            <w:pPr>
              <w:spacing w:line="240" w:lineRule="auto"/>
              <w:ind w:left="0" w:right="0" w:firstLine="851"/>
              <w:jc w:val="center"/>
              <w:rPr>
                <w:b/>
                <w:szCs w:val="24"/>
              </w:rPr>
            </w:pPr>
          </w:p>
        </w:tc>
      </w:tr>
    </w:tbl>
    <w:p w:rsidR="002B7E5E" w:rsidRPr="0048495B" w:rsidRDefault="002B7E5E" w:rsidP="00674B86">
      <w:pPr>
        <w:spacing w:line="240" w:lineRule="auto"/>
        <w:ind w:left="0" w:right="0" w:firstLine="851"/>
        <w:jc w:val="both"/>
        <w:rPr>
          <w:szCs w:val="24"/>
        </w:rPr>
      </w:pPr>
    </w:p>
    <w:sectPr w:rsidR="002B7E5E" w:rsidRPr="0048495B" w:rsidSect="00674B86">
      <w:pgSz w:w="11900" w:h="16840"/>
      <w:pgMar w:top="1134" w:right="850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57D33"/>
    <w:multiLevelType w:val="multilevel"/>
    <w:tmpl w:val="C63C874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Times New Roman" w:hint="default"/>
      </w:rPr>
    </w:lvl>
  </w:abstractNum>
  <w:abstractNum w:abstractNumId="1" w15:restartNumberingAfterBreak="0">
    <w:nsid w:val="1F4427B3"/>
    <w:multiLevelType w:val="multilevel"/>
    <w:tmpl w:val="7BFCEB74"/>
    <w:lvl w:ilvl="0">
      <w:start w:val="7"/>
      <w:numFmt w:val="decimal"/>
      <w:lvlText w:val="%1."/>
      <w:lvlJc w:val="left"/>
      <w:pPr>
        <w:ind w:left="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7"/>
      <w:numFmt w:val="decimal"/>
      <w:lvlText w:val="%1.%2.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2" w15:restartNumberingAfterBreak="0">
    <w:nsid w:val="34450501"/>
    <w:multiLevelType w:val="multilevel"/>
    <w:tmpl w:val="6C62787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cs="Times New Roman" w:hint="default"/>
      </w:rPr>
    </w:lvl>
  </w:abstractNum>
  <w:abstractNum w:abstractNumId="3" w15:restartNumberingAfterBreak="0">
    <w:nsid w:val="3CFE0CD6"/>
    <w:multiLevelType w:val="hybridMultilevel"/>
    <w:tmpl w:val="1A4E9A72"/>
    <w:lvl w:ilvl="0" w:tplc="8D7674A6">
      <w:start w:val="1"/>
      <w:numFmt w:val="bullet"/>
      <w:lvlText w:val="-"/>
      <w:lvlJc w:val="left"/>
      <w:pPr>
        <w:ind w:left="845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A7F036B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4CCEF1C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8B9C49A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25BC055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3B58202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95AC704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13E69B4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4BEE66B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4" w15:restartNumberingAfterBreak="0">
    <w:nsid w:val="54FB58AB"/>
    <w:multiLevelType w:val="hybridMultilevel"/>
    <w:tmpl w:val="B3A67C0E"/>
    <w:lvl w:ilvl="0" w:tplc="58809A0E">
      <w:start w:val="1"/>
      <w:numFmt w:val="decimal"/>
      <w:lvlText w:val="%1."/>
      <w:lvlJc w:val="left"/>
      <w:pPr>
        <w:ind w:left="146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26" w:hanging="180"/>
      </w:pPr>
      <w:rPr>
        <w:rFonts w:cs="Times New Roman"/>
      </w:rPr>
    </w:lvl>
  </w:abstractNum>
  <w:abstractNum w:abstractNumId="5" w15:restartNumberingAfterBreak="0">
    <w:nsid w:val="69941C24"/>
    <w:multiLevelType w:val="hybridMultilevel"/>
    <w:tmpl w:val="8914256A"/>
    <w:lvl w:ilvl="0" w:tplc="BB72B7C0">
      <w:start w:val="1"/>
      <w:numFmt w:val="decimal"/>
      <w:pStyle w:val="1"/>
      <w:lvlText w:val="%1."/>
      <w:lvlJc w:val="left"/>
      <w:pPr>
        <w:ind w:left="6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D0B8A686">
      <w:start w:val="1"/>
      <w:numFmt w:val="lowerLetter"/>
      <w:lvlText w:val="%2"/>
      <w:lvlJc w:val="left"/>
      <w:pPr>
        <w:ind w:left="14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E4FE982E">
      <w:start w:val="1"/>
      <w:numFmt w:val="lowerRoman"/>
      <w:lvlText w:val="%3"/>
      <w:lvlJc w:val="left"/>
      <w:pPr>
        <w:ind w:left="21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88640080">
      <w:start w:val="1"/>
      <w:numFmt w:val="decimal"/>
      <w:lvlText w:val="%4"/>
      <w:lvlJc w:val="left"/>
      <w:pPr>
        <w:ind w:left="28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ACC6A9A0">
      <w:start w:val="1"/>
      <w:numFmt w:val="lowerLetter"/>
      <w:lvlText w:val="%5"/>
      <w:lvlJc w:val="left"/>
      <w:pPr>
        <w:ind w:left="35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01FA2612">
      <w:start w:val="1"/>
      <w:numFmt w:val="lowerRoman"/>
      <w:lvlText w:val="%6"/>
      <w:lvlJc w:val="left"/>
      <w:pPr>
        <w:ind w:left="4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0CEE65A6">
      <w:start w:val="1"/>
      <w:numFmt w:val="decimal"/>
      <w:lvlText w:val="%7"/>
      <w:lvlJc w:val="left"/>
      <w:pPr>
        <w:ind w:left="50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09C8B0F6">
      <w:start w:val="1"/>
      <w:numFmt w:val="lowerLetter"/>
      <w:lvlText w:val="%8"/>
      <w:lvlJc w:val="left"/>
      <w:pPr>
        <w:ind w:left="57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3C6A23AC">
      <w:start w:val="1"/>
      <w:numFmt w:val="lowerRoman"/>
      <w:lvlText w:val="%9"/>
      <w:lvlJc w:val="left"/>
      <w:pPr>
        <w:ind w:left="64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6" w15:restartNumberingAfterBreak="0">
    <w:nsid w:val="7A6A15AF"/>
    <w:multiLevelType w:val="multilevel"/>
    <w:tmpl w:val="1128A0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48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5"/>
    <w:lvlOverride w:ilvl="0">
      <w:startOverride w:val="6"/>
    </w:lvlOverride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7B05"/>
    <w:rsid w:val="00017D62"/>
    <w:rsid w:val="0005015E"/>
    <w:rsid w:val="00064D99"/>
    <w:rsid w:val="00072AC5"/>
    <w:rsid w:val="0008644C"/>
    <w:rsid w:val="00094D01"/>
    <w:rsid w:val="000972CE"/>
    <w:rsid w:val="000B37E6"/>
    <w:rsid w:val="000D033D"/>
    <w:rsid w:val="001455CC"/>
    <w:rsid w:val="00157499"/>
    <w:rsid w:val="001A7182"/>
    <w:rsid w:val="00255288"/>
    <w:rsid w:val="00286832"/>
    <w:rsid w:val="002B67A0"/>
    <w:rsid w:val="002B7E5E"/>
    <w:rsid w:val="002C4167"/>
    <w:rsid w:val="003318EA"/>
    <w:rsid w:val="00356855"/>
    <w:rsid w:val="003579C1"/>
    <w:rsid w:val="00370CD0"/>
    <w:rsid w:val="00372762"/>
    <w:rsid w:val="00383D06"/>
    <w:rsid w:val="003D0F52"/>
    <w:rsid w:val="003D53A1"/>
    <w:rsid w:val="003E1E43"/>
    <w:rsid w:val="003E7395"/>
    <w:rsid w:val="003F256B"/>
    <w:rsid w:val="003F396C"/>
    <w:rsid w:val="003F3D16"/>
    <w:rsid w:val="00417AAB"/>
    <w:rsid w:val="00423CEF"/>
    <w:rsid w:val="00431016"/>
    <w:rsid w:val="00451367"/>
    <w:rsid w:val="004523F8"/>
    <w:rsid w:val="00463FF2"/>
    <w:rsid w:val="004727FC"/>
    <w:rsid w:val="00482741"/>
    <w:rsid w:val="0048495B"/>
    <w:rsid w:val="004859A9"/>
    <w:rsid w:val="004A56FD"/>
    <w:rsid w:val="004A77DE"/>
    <w:rsid w:val="004C195C"/>
    <w:rsid w:val="004C741F"/>
    <w:rsid w:val="004D0D43"/>
    <w:rsid w:val="004D0D4C"/>
    <w:rsid w:val="004D2D95"/>
    <w:rsid w:val="004E016A"/>
    <w:rsid w:val="004F71AC"/>
    <w:rsid w:val="00541E34"/>
    <w:rsid w:val="005A79F6"/>
    <w:rsid w:val="006454B5"/>
    <w:rsid w:val="00674B86"/>
    <w:rsid w:val="006A756C"/>
    <w:rsid w:val="006B2E9B"/>
    <w:rsid w:val="007037DA"/>
    <w:rsid w:val="007210C9"/>
    <w:rsid w:val="0072702B"/>
    <w:rsid w:val="00756009"/>
    <w:rsid w:val="0077668D"/>
    <w:rsid w:val="0077730C"/>
    <w:rsid w:val="007D65E5"/>
    <w:rsid w:val="007F7B05"/>
    <w:rsid w:val="008030EB"/>
    <w:rsid w:val="008205E6"/>
    <w:rsid w:val="00844D2D"/>
    <w:rsid w:val="00846102"/>
    <w:rsid w:val="00865F5E"/>
    <w:rsid w:val="00872576"/>
    <w:rsid w:val="00876035"/>
    <w:rsid w:val="00881DEE"/>
    <w:rsid w:val="008C5A64"/>
    <w:rsid w:val="008D4BE9"/>
    <w:rsid w:val="00941BC3"/>
    <w:rsid w:val="009675E9"/>
    <w:rsid w:val="009753A9"/>
    <w:rsid w:val="00977CBC"/>
    <w:rsid w:val="00991CDE"/>
    <w:rsid w:val="009B23C0"/>
    <w:rsid w:val="009C4058"/>
    <w:rsid w:val="009D0120"/>
    <w:rsid w:val="00A23A37"/>
    <w:rsid w:val="00A279E7"/>
    <w:rsid w:val="00A46990"/>
    <w:rsid w:val="00A70062"/>
    <w:rsid w:val="00A87E0C"/>
    <w:rsid w:val="00A9287F"/>
    <w:rsid w:val="00AF6756"/>
    <w:rsid w:val="00B34A55"/>
    <w:rsid w:val="00B738CC"/>
    <w:rsid w:val="00B76EA5"/>
    <w:rsid w:val="00B95380"/>
    <w:rsid w:val="00B97248"/>
    <w:rsid w:val="00B974B3"/>
    <w:rsid w:val="00C361D6"/>
    <w:rsid w:val="00C52D4C"/>
    <w:rsid w:val="00C608B3"/>
    <w:rsid w:val="00C8209F"/>
    <w:rsid w:val="00C872D2"/>
    <w:rsid w:val="00CA171B"/>
    <w:rsid w:val="00CB5CFA"/>
    <w:rsid w:val="00CC24F2"/>
    <w:rsid w:val="00CE084F"/>
    <w:rsid w:val="00CF7B35"/>
    <w:rsid w:val="00D07591"/>
    <w:rsid w:val="00D1243A"/>
    <w:rsid w:val="00D455B6"/>
    <w:rsid w:val="00DA45FB"/>
    <w:rsid w:val="00E029BA"/>
    <w:rsid w:val="00E367BA"/>
    <w:rsid w:val="00E7317C"/>
    <w:rsid w:val="00E74B44"/>
    <w:rsid w:val="00EC4451"/>
    <w:rsid w:val="00EE0A99"/>
    <w:rsid w:val="00F05F8C"/>
    <w:rsid w:val="00F13E86"/>
    <w:rsid w:val="00F62545"/>
    <w:rsid w:val="00F84D2E"/>
    <w:rsid w:val="00FD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B435B40-8CDD-4D6A-BF34-CBD1AE5EB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A64"/>
    <w:pPr>
      <w:spacing w:line="243" w:lineRule="auto"/>
      <w:ind w:left="715" w:right="-1" w:hanging="10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C5A64"/>
    <w:pPr>
      <w:keepNext/>
      <w:keepLines/>
      <w:numPr>
        <w:numId w:val="3"/>
      </w:numPr>
      <w:spacing w:after="320" w:line="246" w:lineRule="auto"/>
      <w:ind w:right="-15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C5A64"/>
    <w:rPr>
      <w:rFonts w:ascii="Times New Roman" w:hAnsi="Times New Roman" w:cs="Times New Roman"/>
      <w:b/>
      <w:color w:val="000000"/>
      <w:sz w:val="22"/>
    </w:rPr>
  </w:style>
  <w:style w:type="paragraph" w:styleId="a3">
    <w:name w:val="List Paragraph"/>
    <w:basedOn w:val="a"/>
    <w:uiPriority w:val="99"/>
    <w:qFormat/>
    <w:rsid w:val="00A70062"/>
    <w:pPr>
      <w:ind w:left="720"/>
      <w:contextualSpacing/>
    </w:pPr>
  </w:style>
  <w:style w:type="character" w:styleId="a4">
    <w:name w:val="Hyperlink"/>
    <w:uiPriority w:val="99"/>
    <w:rsid w:val="003F3D16"/>
    <w:rPr>
      <w:rFonts w:cs="Times New Roman"/>
      <w:color w:val="0563C1"/>
      <w:u w:val="single"/>
    </w:rPr>
  </w:style>
  <w:style w:type="table" w:styleId="a5">
    <w:name w:val="Table Grid"/>
    <w:basedOn w:val="a1"/>
    <w:locked/>
    <w:rsid w:val="00484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9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1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Qbwzm9wMW24urbx56" TargetMode="External"/><Relationship Id="rId3" Type="http://schemas.openxmlformats.org/officeDocument/2006/relationships/styles" Target="styles.xml"/><Relationship Id="rId7" Type="http://schemas.openxmlformats.org/officeDocument/2006/relationships/hyperlink" Target="mailto:fairman1971-2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omscale.jambox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9F5E3-8A05-4C39-A702-735AEB97B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1</Pages>
  <Words>1839</Words>
  <Characters>10485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КОНКУРСЕ и ВЫСТАВКЕ</vt:lpstr>
    </vt:vector>
  </TitlesOfParts>
  <Company>SPecialiST RePack</Company>
  <LinksUpToDate>false</LinksUpToDate>
  <CharactersWithSpaces>12300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КОНКУРСЕ и ВЫСТАВКЕ</dc:title>
  <dc:subject/>
  <dc:creator>Волков Максим Николаевич</dc:creator>
  <cp:keywords/>
  <dc:description/>
  <cp:lastModifiedBy>Роман Люкшин</cp:lastModifiedBy>
  <cp:revision>39</cp:revision>
  <dcterms:created xsi:type="dcterms:W3CDTF">2022-02-18T05:31:00Z</dcterms:created>
  <dcterms:modified xsi:type="dcterms:W3CDTF">2023-02-07T13:14:00Z</dcterms:modified>
</cp:coreProperties>
</file>